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CE" w:rsidRPr="00CE3DCE" w:rsidRDefault="00CE3DCE" w:rsidP="005D17E6">
      <w:pPr>
        <w:bidi w:val="0"/>
        <w:spacing w:line="360" w:lineRule="auto"/>
        <w:jc w:val="center"/>
        <w:rPr>
          <w:sz w:val="28"/>
          <w:szCs w:val="28"/>
        </w:rPr>
      </w:pPr>
      <w:r w:rsidRPr="00CE3DCE">
        <w:rPr>
          <w:sz w:val="28"/>
          <w:szCs w:val="28"/>
        </w:rPr>
        <w:t>Engineering Hydraulics</w:t>
      </w:r>
    </w:p>
    <w:p w:rsidR="00CE3DCE" w:rsidRDefault="00CE3DCE" w:rsidP="00CE3DCE">
      <w:pPr>
        <w:bidi w:val="0"/>
        <w:spacing w:line="360" w:lineRule="auto"/>
        <w:jc w:val="center"/>
        <w:rPr>
          <w:b/>
          <w:bCs/>
          <w:szCs w:val="28"/>
          <w:u w:val="single"/>
        </w:rPr>
      </w:pPr>
    </w:p>
    <w:p w:rsidR="005D17E6" w:rsidRDefault="005D17E6" w:rsidP="00CE3DCE">
      <w:pPr>
        <w:bidi w:val="0"/>
        <w:spacing w:line="360" w:lineRule="auto"/>
        <w:jc w:val="center"/>
        <w:rPr>
          <w:b/>
          <w:bCs/>
          <w:szCs w:val="28"/>
          <w:u w:val="single"/>
        </w:rPr>
      </w:pPr>
      <w:r w:rsidRPr="00335112">
        <w:rPr>
          <w:b/>
          <w:bCs/>
          <w:szCs w:val="28"/>
          <w:u w:val="single"/>
        </w:rPr>
        <w:t>SHEET (1)</w:t>
      </w:r>
    </w:p>
    <w:p w:rsidR="005D17E6" w:rsidRDefault="005D17E6" w:rsidP="005D17E6">
      <w:pPr>
        <w:pStyle w:val="ListParagraph"/>
        <w:bidi w:val="0"/>
        <w:spacing w:after="200" w:line="276" w:lineRule="auto"/>
        <w:ind w:left="0"/>
        <w:jc w:val="both"/>
      </w:pPr>
      <w:r>
        <w:t xml:space="preserve">1. </w:t>
      </w:r>
      <w:r w:rsidRPr="00335112">
        <w:t>The diameter of a pipe changes from 20 cm at a section 5 m above datum, to 5 cm at a section 3 m above datum. The pressure of water at first section is 5 kg/cm</w:t>
      </w:r>
      <w:r w:rsidRPr="00335112">
        <w:rPr>
          <w:vertAlign w:val="superscript"/>
        </w:rPr>
        <w:t>2</w:t>
      </w:r>
      <w:r w:rsidRPr="00335112">
        <w:t xml:space="preserve">. If the velocity of flow at the first section is 1 m/sec, determine the intensity of pressure at the second section. </w:t>
      </w:r>
    </w:p>
    <w:p w:rsidR="005D17E6" w:rsidRPr="00335112" w:rsidRDefault="005D17E6" w:rsidP="005D17E6">
      <w:pPr>
        <w:pStyle w:val="ListParagraph"/>
        <w:bidi w:val="0"/>
        <w:spacing w:after="200" w:line="276" w:lineRule="auto"/>
        <w:jc w:val="both"/>
      </w:pPr>
    </w:p>
    <w:p w:rsidR="005D17E6" w:rsidRPr="00335112" w:rsidRDefault="005D17E6" w:rsidP="005D17E6">
      <w:pPr>
        <w:pStyle w:val="ListParagraph"/>
        <w:bidi w:val="0"/>
        <w:spacing w:after="200" w:line="276" w:lineRule="auto"/>
        <w:ind w:left="0"/>
        <w:jc w:val="both"/>
      </w:pPr>
      <w:r>
        <w:t xml:space="preserve">2. </w:t>
      </w:r>
      <w:r w:rsidRPr="00335112">
        <w:t>For the shown figure, determine the values of Q</w:t>
      </w:r>
      <w:r w:rsidRPr="00335112">
        <w:rPr>
          <w:vertAlign w:val="subscript"/>
        </w:rPr>
        <w:t>3</w:t>
      </w:r>
      <w:r w:rsidRPr="00335112">
        <w:t xml:space="preserve"> and V</w:t>
      </w:r>
      <w:r w:rsidRPr="00335112">
        <w:rPr>
          <w:vertAlign w:val="subscript"/>
        </w:rPr>
        <w:t>3</w:t>
      </w:r>
      <w:r w:rsidRPr="00335112">
        <w:t xml:space="preserve">. </w:t>
      </w:r>
    </w:p>
    <w:p w:rsidR="005D17E6" w:rsidRPr="00335112" w:rsidRDefault="005D17E6" w:rsidP="005D17E6">
      <w:pPr>
        <w:pStyle w:val="ListParagraph"/>
        <w:bidi w:val="0"/>
        <w:spacing w:line="276" w:lineRule="auto"/>
        <w:ind w:left="0"/>
        <w:jc w:val="both"/>
      </w:pPr>
      <w:r w:rsidRPr="00335112">
        <w:t>If D</w:t>
      </w:r>
      <w:r w:rsidRPr="00335112">
        <w:rPr>
          <w:vertAlign w:val="subscript"/>
        </w:rPr>
        <w:t>1</w:t>
      </w:r>
      <w:r w:rsidRPr="00335112">
        <w:t xml:space="preserve"> = 1 in, D</w:t>
      </w:r>
      <w:r w:rsidRPr="00335112">
        <w:rPr>
          <w:vertAlign w:val="subscript"/>
        </w:rPr>
        <w:t>2</w:t>
      </w:r>
      <w:r w:rsidRPr="00335112">
        <w:t xml:space="preserve"> = 2 in, D</w:t>
      </w:r>
      <w:r w:rsidRPr="00335112">
        <w:rPr>
          <w:vertAlign w:val="subscript"/>
        </w:rPr>
        <w:t>3</w:t>
      </w:r>
      <w:r w:rsidRPr="00335112">
        <w:t xml:space="preserve"> = 1.5 in, D</w:t>
      </w:r>
      <w:r w:rsidRPr="00335112">
        <w:rPr>
          <w:vertAlign w:val="subscript"/>
        </w:rPr>
        <w:t>4</w:t>
      </w:r>
      <w:r w:rsidRPr="00335112">
        <w:t xml:space="preserve"> = 1.2 in, V</w:t>
      </w:r>
      <w:r w:rsidRPr="00335112">
        <w:rPr>
          <w:vertAlign w:val="subscript"/>
        </w:rPr>
        <w:t>1</w:t>
      </w:r>
      <w:r w:rsidRPr="00335112">
        <w:t xml:space="preserve"> = V</w:t>
      </w:r>
      <w:r w:rsidRPr="00335112">
        <w:rPr>
          <w:vertAlign w:val="subscript"/>
        </w:rPr>
        <w:t>2</w:t>
      </w:r>
      <w:r w:rsidRPr="00335112">
        <w:t xml:space="preserve"> = 50 ft/sec, and V</w:t>
      </w:r>
      <w:r w:rsidRPr="00335112">
        <w:rPr>
          <w:vertAlign w:val="subscript"/>
        </w:rPr>
        <w:t>4</w:t>
      </w:r>
      <w:r w:rsidRPr="00335112">
        <w:t xml:space="preserve"> = 95.5 ft/sec</w:t>
      </w:r>
    </w:p>
    <w:p w:rsidR="005D17E6" w:rsidRPr="009516B7" w:rsidRDefault="00182468" w:rsidP="005D17E6">
      <w:pPr>
        <w:pStyle w:val="ListParagraph"/>
        <w:bidi w:val="0"/>
        <w:spacing w:line="360" w:lineRule="auto"/>
        <w:jc w:val="both"/>
        <w:rPr>
          <w:sz w:val="28"/>
          <w:szCs w:val="28"/>
        </w:rPr>
      </w:pPr>
      <w:r w:rsidRPr="00182468">
        <w:pict>
          <v:group id="_x0000_s1026" style="position:absolute;left:0;text-align:left;margin-left:19.6pt;margin-top:1.9pt;width:281.9pt;height:218.25pt;z-index:251660288" coordorigin="3335,3041" coordsize="5638,4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086;top:4227;width:2432;height:3179">
              <v:imagedata r:id="rId4" o:title=""/>
            </v:shape>
            <v:shapetype id="_x0000_t32" coordsize="21600,21600" o:spt="32" o:oned="t" path="m,l21600,21600e" filled="f">
              <v:path arrowok="t" fillok="f" o:connecttype="none"/>
              <o:lock v:ext="edit" shapetype="t"/>
            </v:shapetype>
            <v:shape id="_x0000_s1028" type="#_x0000_t32" style="position:absolute;left:5991;top:3641;width:0;height:670;flip:y" o:connectortype="straight"/>
            <v:shape id="_x0000_s1029" type="#_x0000_t32" style="position:absolute;left:6282;top:3656;width:0;height:670;flip:y" o:connectortype="straight"/>
            <v:shape id="_x0000_s1030" type="#_x0000_t32" style="position:absolute;left:7476;top:4851;width:592;height:13" o:connectortype="straight"/>
            <v:shape id="_x0000_s1031" type="#_x0000_t32" style="position:absolute;left:7464;top:5371;width:592;height:13" o:connectortype="straight"/>
            <v:shape id="_x0000_s1032" type="#_x0000_t32" style="position:absolute;left:7476;top:6447;width:592;height:13" o:connectortype="straight"/>
            <v:shape id="_x0000_s1033" type="#_x0000_t32" style="position:absolute;left:7478;top:6897;width:592;height:13" o:connectortype="straight"/>
            <v:shape id="_x0000_s1034" type="#_x0000_t32" style="position:absolute;left:4536;top:6072;width:592;height:13" o:connectortype="straight"/>
            <v:shape id="_x0000_s1035" type="#_x0000_t32" style="position:absolute;left:4552;top:6704;width:592;height:13" o:connectortype="straight"/>
            <v:shape id="_x0000_s1036" type="#_x0000_t32" style="position:absolute;left:5766;top:3628;width:720;height:13" o:connectortype="straight">
              <v:stroke dashstyle="longDashDotDot"/>
            </v:shape>
            <v:shape id="_x0000_s1037" type="#_x0000_t32" style="position:absolute;left:8056;top:4658;width:0;height:864;flip:y" o:connectortype="straight">
              <v:stroke dashstyle="longDashDotDot"/>
            </v:shape>
            <v:shape id="_x0000_s1038" type="#_x0000_t32" style="position:absolute;left:8056;top:6233;width:0;height:864;flip:y" o:connectortype="straight">
              <v:stroke dashstyle="longDashDotDot"/>
            </v:shape>
            <v:shape id="_x0000_s1039" type="#_x0000_t32" style="position:absolute;left:4538;top:5953;width:0;height:864;flip:y" o:connectortype="straight">
              <v:stroke dashstyle="longDashDotDot"/>
            </v:shape>
            <v:shapetype id="_x0000_t202" coordsize="21600,21600" o:spt="202" path="m,l,21600r21600,l21600,xe">
              <v:stroke joinstyle="miter"/>
              <v:path gradientshapeok="t" o:connecttype="rect"/>
            </v:shapetype>
            <v:shape id="_x0000_s1040" type="#_x0000_t202" style="position:absolute;left:5766;top:5522;width:1005;height:395" filled="f" stroked="f">
              <v:textbox>
                <w:txbxContent>
                  <w:p w:rsidR="005D17E6" w:rsidRPr="00C345CE" w:rsidRDefault="005D17E6" w:rsidP="005D17E6">
                    <w:pPr>
                      <w:jc w:val="center"/>
                      <w:rPr>
                        <w:sz w:val="28"/>
                        <w:szCs w:val="28"/>
                      </w:rPr>
                    </w:pPr>
                    <w:r w:rsidRPr="00C345CE">
                      <w:rPr>
                        <w:sz w:val="28"/>
                        <w:szCs w:val="28"/>
                      </w:rPr>
                      <w:t>Tank</w:t>
                    </w:r>
                  </w:p>
                </w:txbxContent>
              </v:textbox>
            </v:shape>
            <v:shape id="_x0000_s1041" type="#_x0000_t32" style="position:absolute;left:6127;top:3041;width:0;height:870" o:connectortype="straight">
              <v:stroke endarrow="block"/>
            </v:shape>
            <v:shape id="_x0000_s1042" type="#_x0000_t32" style="position:absolute;left:7662;top:5067;width:864;height:0" o:connectortype="straight">
              <v:stroke endarrow="block"/>
            </v:shape>
            <v:shape id="_x0000_s1043" type="#_x0000_t32" style="position:absolute;left:7683;top:6704;width:864;height:0" o:connectortype="straight">
              <v:stroke endarrow="block"/>
            </v:shape>
            <v:shape id="_x0000_s1044" type="#_x0000_t32" style="position:absolute;left:4141;top:6419;width:875;height:0" o:connectortype="straight">
              <v:stroke endarrow="block"/>
            </v:shape>
            <v:shape id="_x0000_s1045" type="#_x0000_t202" style="position:absolute;left:5935;top:3055;width:1005;height:638" filled="f" stroked="f">
              <v:textbox style="mso-next-textbox:#_x0000_s1045">
                <w:txbxContent>
                  <w:p w:rsidR="005D17E6" w:rsidRPr="00C345CE" w:rsidRDefault="005D17E6" w:rsidP="005D17E6">
                    <w:pPr>
                      <w:jc w:val="center"/>
                      <w:rPr>
                        <w:sz w:val="28"/>
                        <w:szCs w:val="28"/>
                      </w:rPr>
                    </w:pPr>
                    <w:r>
                      <w:rPr>
                        <w:sz w:val="28"/>
                        <w:szCs w:val="28"/>
                      </w:rPr>
                      <w:t>(</w:t>
                    </w:r>
                    <w:r w:rsidRPr="00C345CE">
                      <w:rPr>
                        <w:i/>
                        <w:iCs/>
                        <w:sz w:val="28"/>
                        <w:szCs w:val="28"/>
                      </w:rPr>
                      <w:t>Q</w:t>
                    </w:r>
                    <w:r w:rsidRPr="00C345CE">
                      <w:rPr>
                        <w:i/>
                        <w:iCs/>
                        <w:sz w:val="28"/>
                        <w:szCs w:val="28"/>
                        <w:vertAlign w:val="subscript"/>
                      </w:rPr>
                      <w:t>1</w:t>
                    </w:r>
                    <w:r>
                      <w:rPr>
                        <w:sz w:val="28"/>
                        <w:szCs w:val="28"/>
                      </w:rPr>
                      <w:t>)</w:t>
                    </w:r>
                  </w:p>
                </w:txbxContent>
              </v:textbox>
            </v:shape>
            <v:shape id="_x0000_s1046" type="#_x0000_t202" style="position:absolute;left:3335;top:6179;width:1005;height:638" filled="f" stroked="f">
              <v:textbox style="mso-next-textbox:#_x0000_s1046">
                <w:txbxContent>
                  <w:p w:rsidR="005D17E6" w:rsidRPr="00C345CE" w:rsidRDefault="005D17E6" w:rsidP="005D17E6">
                    <w:pPr>
                      <w:jc w:val="center"/>
                      <w:rPr>
                        <w:sz w:val="28"/>
                        <w:szCs w:val="28"/>
                      </w:rPr>
                    </w:pPr>
                    <w:r>
                      <w:rPr>
                        <w:sz w:val="28"/>
                        <w:szCs w:val="28"/>
                      </w:rPr>
                      <w:t>(</w:t>
                    </w:r>
                    <w:r w:rsidRPr="00C345CE">
                      <w:rPr>
                        <w:i/>
                        <w:iCs/>
                        <w:sz w:val="28"/>
                        <w:szCs w:val="28"/>
                      </w:rPr>
                      <w:t>Q</w:t>
                    </w:r>
                    <w:r>
                      <w:rPr>
                        <w:i/>
                        <w:iCs/>
                        <w:sz w:val="28"/>
                        <w:szCs w:val="28"/>
                        <w:vertAlign w:val="subscript"/>
                      </w:rPr>
                      <w:t>2</w:t>
                    </w:r>
                    <w:r>
                      <w:rPr>
                        <w:sz w:val="28"/>
                        <w:szCs w:val="28"/>
                      </w:rPr>
                      <w:t>)</w:t>
                    </w:r>
                  </w:p>
                </w:txbxContent>
              </v:textbox>
            </v:shape>
            <v:shape id="_x0000_s1047" type="#_x0000_t202" style="position:absolute;left:7968;top:4578;width:1005;height:638" filled="f" stroked="f">
              <v:textbox style="mso-next-textbox:#_x0000_s1047">
                <w:txbxContent>
                  <w:p w:rsidR="005D17E6" w:rsidRPr="00C345CE" w:rsidRDefault="005D17E6" w:rsidP="005D17E6">
                    <w:pPr>
                      <w:jc w:val="center"/>
                      <w:rPr>
                        <w:sz w:val="28"/>
                        <w:szCs w:val="28"/>
                      </w:rPr>
                    </w:pPr>
                    <w:r>
                      <w:rPr>
                        <w:sz w:val="28"/>
                        <w:szCs w:val="28"/>
                      </w:rPr>
                      <w:t>(</w:t>
                    </w:r>
                    <w:r w:rsidRPr="00C345CE">
                      <w:rPr>
                        <w:i/>
                        <w:iCs/>
                        <w:sz w:val="28"/>
                        <w:szCs w:val="28"/>
                      </w:rPr>
                      <w:t>Q</w:t>
                    </w:r>
                    <w:r>
                      <w:rPr>
                        <w:i/>
                        <w:iCs/>
                        <w:sz w:val="28"/>
                        <w:szCs w:val="28"/>
                        <w:vertAlign w:val="subscript"/>
                      </w:rPr>
                      <w:t>3</w:t>
                    </w:r>
                    <w:r>
                      <w:rPr>
                        <w:sz w:val="28"/>
                        <w:szCs w:val="28"/>
                      </w:rPr>
                      <w:t>)</w:t>
                    </w:r>
                  </w:p>
                </w:txbxContent>
              </v:textbox>
            </v:shape>
            <v:shape id="_x0000_s1048" type="#_x0000_t202" style="position:absolute;left:7833;top:6216;width:1005;height:638" filled="f" stroked="f">
              <v:textbox style="mso-next-textbox:#_x0000_s1048">
                <w:txbxContent>
                  <w:p w:rsidR="005D17E6" w:rsidRPr="00C345CE" w:rsidRDefault="005D17E6" w:rsidP="005D17E6">
                    <w:pPr>
                      <w:jc w:val="center"/>
                      <w:rPr>
                        <w:sz w:val="28"/>
                        <w:szCs w:val="28"/>
                      </w:rPr>
                    </w:pPr>
                    <w:r>
                      <w:rPr>
                        <w:sz w:val="28"/>
                        <w:szCs w:val="28"/>
                      </w:rPr>
                      <w:t>(</w:t>
                    </w:r>
                    <w:r w:rsidRPr="00C345CE">
                      <w:rPr>
                        <w:i/>
                        <w:iCs/>
                        <w:sz w:val="28"/>
                        <w:szCs w:val="28"/>
                      </w:rPr>
                      <w:t>Q</w:t>
                    </w:r>
                    <w:r>
                      <w:rPr>
                        <w:i/>
                        <w:iCs/>
                        <w:sz w:val="28"/>
                        <w:szCs w:val="28"/>
                        <w:vertAlign w:val="subscript"/>
                      </w:rPr>
                      <w:t>4</w:t>
                    </w:r>
                    <w:r>
                      <w:rPr>
                        <w:sz w:val="28"/>
                        <w:szCs w:val="28"/>
                      </w:rPr>
                      <w:t>)</w:t>
                    </w:r>
                  </w:p>
                </w:txbxContent>
              </v:textbox>
            </v:shape>
            <v:shape id="_x0000_s1049" type="#_x0000_t202" style="position:absolute;left:5277;top:3763;width:1005;height:638" filled="f" stroked="f">
              <v:textbox style="mso-next-textbox:#_x0000_s1049">
                <w:txbxContent>
                  <w:p w:rsidR="005D17E6" w:rsidRPr="00C345CE" w:rsidRDefault="005D17E6" w:rsidP="005D17E6">
                    <w:pPr>
                      <w:jc w:val="center"/>
                      <w:rPr>
                        <w:sz w:val="28"/>
                        <w:szCs w:val="28"/>
                      </w:rPr>
                    </w:pPr>
                    <w:r>
                      <w:rPr>
                        <w:sz w:val="28"/>
                        <w:szCs w:val="28"/>
                      </w:rPr>
                      <w:t>(</w:t>
                    </w:r>
                    <w:r w:rsidRPr="00C345CE">
                      <w:rPr>
                        <w:sz w:val="28"/>
                        <w:szCs w:val="28"/>
                      </w:rPr>
                      <w:t>1</w:t>
                    </w:r>
                    <w:r>
                      <w:rPr>
                        <w:sz w:val="28"/>
                        <w:szCs w:val="28"/>
                      </w:rPr>
                      <w:t>)</w:t>
                    </w:r>
                  </w:p>
                </w:txbxContent>
              </v:textbox>
            </v:shape>
            <v:shape id="_x0000_s1050" type="#_x0000_t202" style="position:absolute;left:4368;top:5583;width:1005;height:638" filled="f" stroked="f">
              <v:textbox style="mso-next-textbox:#_x0000_s1050">
                <w:txbxContent>
                  <w:p w:rsidR="005D17E6" w:rsidRPr="00C345CE" w:rsidRDefault="005D17E6" w:rsidP="005D17E6">
                    <w:pPr>
                      <w:jc w:val="center"/>
                      <w:rPr>
                        <w:sz w:val="28"/>
                        <w:szCs w:val="28"/>
                      </w:rPr>
                    </w:pPr>
                    <w:r>
                      <w:rPr>
                        <w:sz w:val="28"/>
                        <w:szCs w:val="28"/>
                      </w:rPr>
                      <w:t>(2)</w:t>
                    </w:r>
                  </w:p>
                </w:txbxContent>
              </v:textbox>
            </v:shape>
            <v:shape id="_x0000_s1051" type="#_x0000_t202" style="position:absolute;left:7241;top:4429;width:1005;height:638" filled="f" stroked="f">
              <v:textbox style="mso-next-textbox:#_x0000_s1051">
                <w:txbxContent>
                  <w:p w:rsidR="005D17E6" w:rsidRPr="00C345CE" w:rsidRDefault="005D17E6" w:rsidP="005D17E6">
                    <w:pPr>
                      <w:jc w:val="center"/>
                      <w:rPr>
                        <w:sz w:val="28"/>
                        <w:szCs w:val="28"/>
                      </w:rPr>
                    </w:pPr>
                    <w:r>
                      <w:rPr>
                        <w:sz w:val="28"/>
                        <w:szCs w:val="28"/>
                      </w:rPr>
                      <w:t>(3)</w:t>
                    </w:r>
                  </w:p>
                </w:txbxContent>
              </v:textbox>
            </v:shape>
            <v:shape id="_x0000_s1052" type="#_x0000_t202" style="position:absolute;left:7241;top:5996;width:1005;height:638" filled="f" stroked="f">
              <v:textbox style="mso-next-textbox:#_x0000_s1052">
                <w:txbxContent>
                  <w:p w:rsidR="005D17E6" w:rsidRPr="00C345CE" w:rsidRDefault="005D17E6" w:rsidP="005D17E6">
                    <w:pPr>
                      <w:jc w:val="center"/>
                      <w:rPr>
                        <w:sz w:val="28"/>
                        <w:szCs w:val="28"/>
                      </w:rPr>
                    </w:pPr>
                    <w:r>
                      <w:rPr>
                        <w:sz w:val="28"/>
                        <w:szCs w:val="28"/>
                      </w:rPr>
                      <w:t>(4)</w:t>
                    </w:r>
                  </w:p>
                </w:txbxContent>
              </v:textbox>
            </v:shape>
          </v:group>
        </w:pict>
      </w:r>
    </w:p>
    <w:p w:rsidR="005D17E6" w:rsidRPr="009516B7" w:rsidRDefault="005D17E6" w:rsidP="005D17E6">
      <w:pPr>
        <w:pStyle w:val="ListParagraph"/>
        <w:bidi w:val="0"/>
        <w:spacing w:line="360" w:lineRule="auto"/>
        <w:jc w:val="both"/>
        <w:rPr>
          <w:sz w:val="28"/>
          <w:szCs w:val="28"/>
        </w:rPr>
      </w:pPr>
    </w:p>
    <w:p w:rsidR="005D17E6" w:rsidRPr="009516B7" w:rsidRDefault="005D17E6" w:rsidP="005D17E6">
      <w:pPr>
        <w:pStyle w:val="ListParagraph"/>
        <w:bidi w:val="0"/>
        <w:spacing w:line="360" w:lineRule="auto"/>
        <w:jc w:val="both"/>
        <w:rPr>
          <w:sz w:val="28"/>
          <w:szCs w:val="28"/>
        </w:rPr>
      </w:pPr>
    </w:p>
    <w:p w:rsidR="005D17E6" w:rsidRPr="009516B7" w:rsidRDefault="005D17E6" w:rsidP="005D17E6">
      <w:pPr>
        <w:pStyle w:val="ListParagraph"/>
        <w:bidi w:val="0"/>
        <w:spacing w:line="360" w:lineRule="auto"/>
        <w:jc w:val="both"/>
        <w:rPr>
          <w:sz w:val="28"/>
          <w:szCs w:val="28"/>
        </w:rPr>
      </w:pPr>
    </w:p>
    <w:p w:rsidR="005D17E6" w:rsidRPr="009516B7" w:rsidRDefault="005D17E6" w:rsidP="005D17E6">
      <w:pPr>
        <w:pStyle w:val="ListParagraph"/>
        <w:bidi w:val="0"/>
        <w:spacing w:line="360" w:lineRule="auto"/>
        <w:jc w:val="both"/>
        <w:rPr>
          <w:sz w:val="28"/>
          <w:szCs w:val="28"/>
        </w:rPr>
      </w:pPr>
    </w:p>
    <w:p w:rsidR="005D17E6" w:rsidRPr="009516B7" w:rsidRDefault="005D17E6" w:rsidP="005D17E6">
      <w:pPr>
        <w:pStyle w:val="ListParagraph"/>
        <w:bidi w:val="0"/>
        <w:spacing w:line="360" w:lineRule="auto"/>
        <w:jc w:val="both"/>
        <w:rPr>
          <w:sz w:val="28"/>
          <w:szCs w:val="28"/>
        </w:rPr>
      </w:pPr>
    </w:p>
    <w:p w:rsidR="005D17E6" w:rsidRDefault="005D17E6" w:rsidP="005D17E6">
      <w:pPr>
        <w:pStyle w:val="ListParagraph"/>
        <w:bidi w:val="0"/>
        <w:spacing w:line="360" w:lineRule="auto"/>
        <w:jc w:val="both"/>
        <w:rPr>
          <w:sz w:val="28"/>
          <w:szCs w:val="28"/>
        </w:rPr>
      </w:pPr>
    </w:p>
    <w:p w:rsidR="005D17E6" w:rsidRPr="009516B7" w:rsidRDefault="005D17E6" w:rsidP="005D17E6">
      <w:pPr>
        <w:pStyle w:val="ListParagraph"/>
        <w:bidi w:val="0"/>
        <w:spacing w:line="360" w:lineRule="auto"/>
        <w:jc w:val="both"/>
        <w:rPr>
          <w:sz w:val="28"/>
          <w:szCs w:val="28"/>
        </w:rPr>
      </w:pPr>
    </w:p>
    <w:p w:rsidR="005D17E6" w:rsidRPr="009516B7" w:rsidRDefault="005D17E6" w:rsidP="005D17E6">
      <w:pPr>
        <w:bidi w:val="0"/>
        <w:spacing w:line="360" w:lineRule="auto"/>
        <w:jc w:val="both"/>
        <w:rPr>
          <w:b/>
          <w:bCs/>
          <w:sz w:val="28"/>
          <w:szCs w:val="28"/>
          <w:u w:val="single"/>
        </w:rPr>
      </w:pPr>
    </w:p>
    <w:p w:rsidR="005D17E6" w:rsidRDefault="005D17E6" w:rsidP="005D17E6">
      <w:pPr>
        <w:pStyle w:val="ListParagraph"/>
        <w:bidi w:val="0"/>
        <w:spacing w:after="200" w:line="276" w:lineRule="auto"/>
        <w:jc w:val="both"/>
      </w:pPr>
    </w:p>
    <w:p w:rsidR="005D17E6" w:rsidRDefault="005D17E6" w:rsidP="005D17E6">
      <w:pPr>
        <w:pStyle w:val="ListParagraph"/>
        <w:bidi w:val="0"/>
        <w:spacing w:after="200" w:line="276" w:lineRule="auto"/>
        <w:jc w:val="both"/>
      </w:pPr>
    </w:p>
    <w:p w:rsidR="005D17E6" w:rsidRDefault="005D17E6" w:rsidP="00CE3DCE">
      <w:pPr>
        <w:pStyle w:val="ListParagraph"/>
        <w:bidi w:val="0"/>
        <w:spacing w:after="200" w:line="276" w:lineRule="auto"/>
        <w:ind w:left="0"/>
        <w:jc w:val="both"/>
      </w:pPr>
      <w:r>
        <w:t xml:space="preserve">3. </w:t>
      </w:r>
      <w:r w:rsidRPr="00335112">
        <w:t>Determine the velocity and pressure at section (2) and section (3) if water flows steadily through the pipe system shown in figure. Assume a head loss of 10 ft is occurred from section (1) to section (2) and 14 ft from section (2) to section (3). Again, re-solve the problem if the head losses equals zero. Comment on your results.</w:t>
      </w:r>
    </w:p>
    <w:p w:rsidR="005D17E6" w:rsidRDefault="005D17E6" w:rsidP="005D17E6">
      <w:pPr>
        <w:pStyle w:val="ListParagraph"/>
        <w:bidi w:val="0"/>
        <w:spacing w:after="200" w:line="276" w:lineRule="auto"/>
        <w:ind w:left="0"/>
        <w:jc w:val="both"/>
      </w:pPr>
    </w:p>
    <w:p w:rsidR="005D17E6" w:rsidRDefault="00182468" w:rsidP="005D17E6">
      <w:pPr>
        <w:pStyle w:val="ListParagraph"/>
        <w:bidi w:val="0"/>
        <w:spacing w:after="200" w:line="276" w:lineRule="auto"/>
        <w:jc w:val="both"/>
      </w:pPr>
      <w:r>
        <w:rPr>
          <w:noProof/>
        </w:rPr>
        <w:pict>
          <v:group id="_x0000_s1053" style="position:absolute;left:0;text-align:left;margin-left:-16.45pt;margin-top:6.9pt;width:375.5pt;height:201.8pt;z-index:251661312" coordorigin="2434,10646" coordsize="7510,4036">
            <v:shape id="_x0000_s1054" type="#_x0000_t202" style="position:absolute;left:3411;top:11910;width:693;height:585" filled="f" stroked="f">
              <v:textbox style="mso-next-textbox:#_x0000_s1054">
                <w:txbxContent>
                  <w:p w:rsidR="005D17E6" w:rsidRPr="00BE1B51" w:rsidRDefault="005D17E6" w:rsidP="005D17E6">
                    <w:pPr>
                      <w:jc w:val="center"/>
                      <w:rPr>
                        <w:sz w:val="28"/>
                        <w:szCs w:val="28"/>
                        <w:vertAlign w:val="subscript"/>
                      </w:rPr>
                    </w:pPr>
                    <w:r>
                      <w:rPr>
                        <w:sz w:val="28"/>
                        <w:szCs w:val="28"/>
                      </w:rPr>
                      <w:t>(1)</w:t>
                    </w:r>
                  </w:p>
                </w:txbxContent>
              </v:textbox>
            </v:shape>
            <v:shape id="_x0000_s1055" type="#_x0000_t32" style="position:absolute;left:2907;top:11588;width:1847;height:97" o:connectortype="straight" strokeweight="3pt"/>
            <v:shape id="_x0000_s1056" type="#_x0000_t32" style="position:absolute;left:2879;top:12947;width:1847;height:97" o:connectortype="straight" strokeweight="3pt"/>
            <v:shape id="_x0000_s1057" type="#_x0000_t32" style="position:absolute;left:5294;top:12093;width:1847;height:97" o:connectortype="straight" strokeweight="3pt"/>
            <v:shape id="_x0000_s1058" type="#_x0000_t32" style="position:absolute;left:5238;top:12696;width:1847;height:97" o:connectortype="straight" strokeweight="3pt"/>
            <v:shape id="_x0000_s1059" type="#_x0000_t32" style="position:absolute;left:7789;top:11998;width:1847;height:97" o:connectortype="straight" strokeweight="3pt"/>
            <v:shape id="_x0000_s1060" type="#_x0000_t32" style="position:absolute;left:7761;top:13021;width:1847;height:97" o:connectortype="straight" strokeweight="3pt"/>
            <v:shape id="_x0000_s1061" type="#_x0000_t32" style="position:absolute;left:4754;top:11685;width:526;height:410" o:connectortype="straight" strokeweight="3pt"/>
            <v:shape id="_x0000_s1062" type="#_x0000_t32" style="position:absolute;left:4740;top:12696;width:498;height:334;flip:x" o:connectortype="straight" strokeweight="3pt"/>
            <v:shape id="_x0000_s1063" type="#_x0000_t32" style="position:absolute;left:7141;top:11998;width:648;height:192;flip:y" o:connectortype="straight" strokeweight="3pt"/>
            <v:shape id="_x0000_s1064" type="#_x0000_t32" style="position:absolute;left:7099;top:12793;width:648;height:228" o:connectortype="straight" strokeweight="3pt"/>
            <v:shape id="_x0000_s1065" type="#_x0000_t32" style="position:absolute;left:2879;top:11255;width:28;height:2013;flip:x" o:connectortype="straight">
              <v:stroke dashstyle="longDashDotDot"/>
            </v:shape>
            <v:shape id="_x0000_s1066" type="#_x0000_t32" style="position:absolute;left:9608;top:11840;width:28;height:1537;flip:x" o:connectortype="straight">
              <v:stroke dashstyle="longDashDotDot"/>
            </v:shape>
            <v:shape id="_x0000_s1067" type="#_x0000_t32" style="position:absolute;left:2553;top:12276;width:7323;height:326" o:connectortype="straight">
              <v:stroke dashstyle="longDashDot"/>
            </v:shape>
            <v:shape id="_x0000_s1068" type="#_x0000_t32" style="position:absolute;left:2553;top:14477;width:7391;height:54" o:connectortype="straight"/>
            <v:shape id="_x0000_s1069" type="#_x0000_t32" style="position:absolute;left:3766;top:12304;width:0;height:2201" o:connectortype="straight">
              <v:stroke startarrow="block" endarrow="block"/>
            </v:shape>
            <v:shape id="_x0000_s1070" type="#_x0000_t32" style="position:absolute;left:6100;top:12453;width:0;height:2078" o:connectortype="straight">
              <v:stroke startarrow="block" endarrow="block"/>
            </v:shape>
            <v:shape id="_x0000_s1071" type="#_x0000_t32" style="position:absolute;left:8776;top:12602;width:0;height:1903" o:connectortype="straight">
              <v:stroke startarrow="block" endarrow="block"/>
            </v:shape>
            <v:shape id="_x0000_s1072" type="#_x0000_t202" style="position:absolute;left:5766;top:12059;width:693;height:585" filled="f" stroked="f">
              <v:textbox style="mso-next-textbox:#_x0000_s1072">
                <w:txbxContent>
                  <w:p w:rsidR="005D17E6" w:rsidRPr="00BE1B51" w:rsidRDefault="005D17E6" w:rsidP="005D17E6">
                    <w:pPr>
                      <w:jc w:val="center"/>
                      <w:rPr>
                        <w:sz w:val="28"/>
                        <w:szCs w:val="28"/>
                        <w:vertAlign w:val="subscript"/>
                      </w:rPr>
                    </w:pPr>
                    <w:r>
                      <w:rPr>
                        <w:sz w:val="28"/>
                        <w:szCs w:val="28"/>
                      </w:rPr>
                      <w:t>(2)</w:t>
                    </w:r>
                  </w:p>
                </w:txbxContent>
              </v:textbox>
            </v:shape>
            <v:shape id="_x0000_s1073" type="#_x0000_t202" style="position:absolute;left:8461;top:12148;width:693;height:585" filled="f" stroked="f">
              <v:textbox style="mso-next-textbox:#_x0000_s1073">
                <w:txbxContent>
                  <w:p w:rsidR="005D17E6" w:rsidRPr="00BE1B51" w:rsidRDefault="005D17E6" w:rsidP="005D17E6">
                    <w:pPr>
                      <w:jc w:val="center"/>
                      <w:rPr>
                        <w:sz w:val="28"/>
                        <w:szCs w:val="28"/>
                        <w:vertAlign w:val="subscript"/>
                      </w:rPr>
                    </w:pPr>
                    <w:r>
                      <w:rPr>
                        <w:sz w:val="28"/>
                        <w:szCs w:val="28"/>
                      </w:rPr>
                      <w:t>(3)</w:t>
                    </w:r>
                  </w:p>
                </w:txbxContent>
              </v:textbox>
            </v:shape>
            <v:shape id="_x0000_s1074" type="#_x0000_t202" style="position:absolute;left:3577;top:13437;width:1013;height:585" filled="f" stroked="f">
              <v:textbox style="mso-next-textbox:#_x0000_s1074">
                <w:txbxContent>
                  <w:p w:rsidR="005D17E6" w:rsidRPr="00BE1B51" w:rsidRDefault="005D17E6" w:rsidP="005D17E6">
                    <w:pPr>
                      <w:jc w:val="center"/>
                      <w:rPr>
                        <w:sz w:val="28"/>
                        <w:szCs w:val="28"/>
                        <w:vertAlign w:val="subscript"/>
                      </w:rPr>
                    </w:pPr>
                    <w:r>
                      <w:rPr>
                        <w:sz w:val="28"/>
                        <w:szCs w:val="28"/>
                      </w:rPr>
                      <w:t>22 ft</w:t>
                    </w:r>
                  </w:p>
                </w:txbxContent>
              </v:textbox>
            </v:shape>
            <v:shape id="_x0000_s1075" type="#_x0000_t202" style="position:absolute;left:5892;top:13437;width:1013;height:585" filled="f" stroked="f">
              <v:textbox style="mso-next-textbox:#_x0000_s1075">
                <w:txbxContent>
                  <w:p w:rsidR="005D17E6" w:rsidRPr="00BE1B51" w:rsidRDefault="005D17E6" w:rsidP="005D17E6">
                    <w:pPr>
                      <w:jc w:val="center"/>
                      <w:rPr>
                        <w:sz w:val="28"/>
                        <w:szCs w:val="28"/>
                        <w:vertAlign w:val="subscript"/>
                      </w:rPr>
                    </w:pPr>
                    <w:r>
                      <w:rPr>
                        <w:sz w:val="28"/>
                        <w:szCs w:val="28"/>
                      </w:rPr>
                      <w:t>16 ft</w:t>
                    </w:r>
                  </w:p>
                </w:txbxContent>
              </v:textbox>
            </v:shape>
            <v:shape id="_x0000_s1076" type="#_x0000_t202" style="position:absolute;left:8573;top:13451;width:1013;height:585" filled="f" stroked="f">
              <v:textbox style="mso-next-textbox:#_x0000_s1076">
                <w:txbxContent>
                  <w:p w:rsidR="005D17E6" w:rsidRPr="00BE1B51" w:rsidRDefault="005D17E6" w:rsidP="005D17E6">
                    <w:pPr>
                      <w:jc w:val="center"/>
                      <w:rPr>
                        <w:sz w:val="28"/>
                        <w:szCs w:val="28"/>
                        <w:vertAlign w:val="subscript"/>
                      </w:rPr>
                    </w:pPr>
                    <w:r>
                      <w:rPr>
                        <w:sz w:val="28"/>
                        <w:szCs w:val="28"/>
                      </w:rPr>
                      <w:t>12 ft</w:t>
                    </w:r>
                  </w:p>
                </w:txbxContent>
              </v:textbox>
            </v:shape>
            <v:shape id="_x0000_s1077" type="#_x0000_t202" style="position:absolute;left:3157;top:10646;width:1575;height:1198" filled="f" stroked="f">
              <v:textbox style="mso-next-textbox:#_x0000_s1077">
                <w:txbxContent>
                  <w:p w:rsidR="005D17E6" w:rsidRDefault="005D17E6" w:rsidP="005D17E6">
                    <w:pPr>
                      <w:jc w:val="right"/>
                      <w:rPr>
                        <w:rtl/>
                      </w:rPr>
                    </w:pPr>
                    <w:r w:rsidRPr="00552C95">
                      <w:t>D</w:t>
                    </w:r>
                    <w:r w:rsidRPr="00552C95">
                      <w:rPr>
                        <w:vertAlign w:val="subscript"/>
                      </w:rPr>
                      <w:t>1</w:t>
                    </w:r>
                    <w:r w:rsidRPr="00552C95">
                      <w:t xml:space="preserve"> = 1</w:t>
                    </w:r>
                    <w:r>
                      <w:t>8</w:t>
                    </w:r>
                    <w:r w:rsidRPr="00552C95">
                      <w:t xml:space="preserve"> in</w:t>
                    </w:r>
                  </w:p>
                  <w:p w:rsidR="005D17E6" w:rsidRDefault="005D17E6" w:rsidP="005D17E6">
                    <w:pPr>
                      <w:jc w:val="right"/>
                    </w:pPr>
                    <w:r>
                      <w:t>P</w:t>
                    </w:r>
                    <w:r w:rsidRPr="00552C95">
                      <w:rPr>
                        <w:vertAlign w:val="subscript"/>
                      </w:rPr>
                      <w:t>1</w:t>
                    </w:r>
                    <w:r w:rsidRPr="00552C95">
                      <w:t xml:space="preserve"> = </w:t>
                    </w:r>
                    <w:r>
                      <w:t>25 psi</w:t>
                    </w:r>
                  </w:p>
                  <w:p w:rsidR="005D17E6" w:rsidRPr="00552C95" w:rsidRDefault="005D17E6" w:rsidP="005D17E6">
                    <w:r>
                      <w:t>V</w:t>
                    </w:r>
                    <w:r w:rsidRPr="00552C95">
                      <w:rPr>
                        <w:vertAlign w:val="subscript"/>
                      </w:rPr>
                      <w:t>1</w:t>
                    </w:r>
                    <w:r w:rsidRPr="00552C95">
                      <w:t xml:space="preserve"> = </w:t>
                    </w:r>
                    <w:r>
                      <w:t>5 ft/sec</w:t>
                    </w:r>
                  </w:p>
                  <w:p w:rsidR="005D17E6" w:rsidRPr="00552C95" w:rsidRDefault="005D17E6" w:rsidP="005D17E6">
                    <w:pPr>
                      <w:jc w:val="center"/>
                    </w:pPr>
                  </w:p>
                  <w:p w:rsidR="005D17E6" w:rsidRPr="00552C95" w:rsidRDefault="005D17E6" w:rsidP="005D17E6">
                    <w:pPr>
                      <w:jc w:val="center"/>
                    </w:pPr>
                  </w:p>
                </w:txbxContent>
              </v:textbox>
            </v:shape>
            <v:shape id="_x0000_s1078" type="#_x0000_t202" style="position:absolute;left:5448;top:11076;width:1575;height:1198" filled="f" stroked="f">
              <v:textbox style="mso-next-textbox:#_x0000_s1078">
                <w:txbxContent>
                  <w:p w:rsidR="005D17E6" w:rsidRDefault="005D17E6" w:rsidP="005D17E6">
                    <w:pPr>
                      <w:jc w:val="right"/>
                    </w:pPr>
                    <w:r w:rsidRPr="00552C95">
                      <w:t>D</w:t>
                    </w:r>
                    <w:r>
                      <w:rPr>
                        <w:vertAlign w:val="subscript"/>
                      </w:rPr>
                      <w:t>2</w:t>
                    </w:r>
                    <w:r w:rsidRPr="00552C95">
                      <w:t xml:space="preserve"> = </w:t>
                    </w:r>
                    <w:r>
                      <w:t xml:space="preserve">10 </w:t>
                    </w:r>
                    <w:r w:rsidRPr="00552C95">
                      <w:t>in</w:t>
                    </w:r>
                  </w:p>
                  <w:p w:rsidR="005D17E6" w:rsidRDefault="005D17E6" w:rsidP="005D17E6">
                    <w:pPr>
                      <w:jc w:val="right"/>
                    </w:pPr>
                    <w:r>
                      <w:t>P</w:t>
                    </w:r>
                    <w:r>
                      <w:rPr>
                        <w:vertAlign w:val="subscript"/>
                      </w:rPr>
                      <w:t>2</w:t>
                    </w:r>
                    <w:r w:rsidRPr="00552C95">
                      <w:t xml:space="preserve"> </w:t>
                    </w:r>
                    <w:proofErr w:type="gramStart"/>
                    <w:r w:rsidRPr="00552C95">
                      <w:t xml:space="preserve">= </w:t>
                    </w:r>
                    <w:r>
                      <w:t>???</w:t>
                    </w:r>
                    <w:proofErr w:type="gramEnd"/>
                  </w:p>
                  <w:p w:rsidR="005D17E6" w:rsidRPr="00552C95" w:rsidRDefault="005D17E6" w:rsidP="005D17E6">
                    <w:pPr>
                      <w:jc w:val="right"/>
                      <w:rPr>
                        <w:rtl/>
                      </w:rPr>
                    </w:pPr>
                    <w:r>
                      <w:t>V</w:t>
                    </w:r>
                    <w:r>
                      <w:rPr>
                        <w:vertAlign w:val="subscript"/>
                      </w:rPr>
                      <w:t>2</w:t>
                    </w:r>
                    <w:r w:rsidRPr="00552C95">
                      <w:t xml:space="preserve"> </w:t>
                    </w:r>
                    <w:proofErr w:type="gramStart"/>
                    <w:r w:rsidRPr="00552C95">
                      <w:t xml:space="preserve">= </w:t>
                    </w:r>
                    <w:r>
                      <w:t>???</w:t>
                    </w:r>
                    <w:proofErr w:type="gramEnd"/>
                  </w:p>
                  <w:p w:rsidR="005D17E6" w:rsidRPr="00552C95" w:rsidRDefault="005D17E6" w:rsidP="005D17E6">
                    <w:pPr>
                      <w:jc w:val="center"/>
                    </w:pPr>
                  </w:p>
                  <w:p w:rsidR="005D17E6" w:rsidRPr="00552C95" w:rsidRDefault="005D17E6" w:rsidP="005D17E6">
                    <w:pPr>
                      <w:jc w:val="center"/>
                    </w:pPr>
                  </w:p>
                </w:txbxContent>
              </v:textbox>
            </v:shape>
            <v:shape id="_x0000_s1079" type="#_x0000_t202" style="position:absolute;left:8265;top:11101;width:1575;height:1198" filled="f" stroked="f">
              <v:textbox style="mso-next-textbox:#_x0000_s1079">
                <w:txbxContent>
                  <w:p w:rsidR="005D17E6" w:rsidRDefault="005D17E6" w:rsidP="005D17E6">
                    <w:pPr>
                      <w:jc w:val="right"/>
                    </w:pPr>
                    <w:r w:rsidRPr="00552C95">
                      <w:t>D</w:t>
                    </w:r>
                    <w:r>
                      <w:rPr>
                        <w:vertAlign w:val="subscript"/>
                      </w:rPr>
                      <w:t>3</w:t>
                    </w:r>
                    <w:r w:rsidRPr="00552C95">
                      <w:t xml:space="preserve"> = </w:t>
                    </w:r>
                    <w:r>
                      <w:t xml:space="preserve">14 </w:t>
                    </w:r>
                    <w:r w:rsidRPr="00552C95">
                      <w:t>in</w:t>
                    </w:r>
                  </w:p>
                  <w:p w:rsidR="005D17E6" w:rsidRDefault="005D17E6" w:rsidP="005D17E6">
                    <w:pPr>
                      <w:jc w:val="right"/>
                    </w:pPr>
                    <w:r>
                      <w:t>P</w:t>
                    </w:r>
                    <w:r>
                      <w:rPr>
                        <w:vertAlign w:val="subscript"/>
                      </w:rPr>
                      <w:t>3</w:t>
                    </w:r>
                    <w:r w:rsidRPr="00552C95">
                      <w:t xml:space="preserve"> </w:t>
                    </w:r>
                    <w:proofErr w:type="gramStart"/>
                    <w:r w:rsidRPr="00552C95">
                      <w:t xml:space="preserve">= </w:t>
                    </w:r>
                    <w:r>
                      <w:t>???</w:t>
                    </w:r>
                    <w:proofErr w:type="gramEnd"/>
                  </w:p>
                  <w:p w:rsidR="005D17E6" w:rsidRPr="00552C95" w:rsidRDefault="005D17E6" w:rsidP="005D17E6">
                    <w:pPr>
                      <w:jc w:val="right"/>
                    </w:pPr>
                    <w:r>
                      <w:t>V</w:t>
                    </w:r>
                    <w:r>
                      <w:rPr>
                        <w:vertAlign w:val="subscript"/>
                      </w:rPr>
                      <w:t>3</w:t>
                    </w:r>
                    <w:r w:rsidRPr="00552C95">
                      <w:t xml:space="preserve"> </w:t>
                    </w:r>
                    <w:proofErr w:type="gramStart"/>
                    <w:r w:rsidRPr="00552C95">
                      <w:t xml:space="preserve">= </w:t>
                    </w:r>
                    <w:r>
                      <w:t>???</w:t>
                    </w:r>
                    <w:proofErr w:type="gramEnd"/>
                  </w:p>
                  <w:p w:rsidR="005D17E6" w:rsidRPr="00552C95" w:rsidRDefault="005D17E6" w:rsidP="005D17E6">
                    <w:pPr>
                      <w:jc w:val="center"/>
                    </w:pPr>
                  </w:p>
                  <w:p w:rsidR="005D17E6" w:rsidRPr="00552C95" w:rsidRDefault="005D17E6" w:rsidP="005D17E6">
                    <w:pPr>
                      <w:jc w:val="center"/>
                    </w:pPr>
                  </w:p>
                </w:txbxContent>
              </v:textbox>
            </v:shape>
            <v:shape id="_x0000_s1080" type="#_x0000_t202" style="position:absolute;left:2434;top:14097;width:1332;height:585" filled="f" stroked="f">
              <v:textbox style="mso-next-textbox:#_x0000_s1080">
                <w:txbxContent>
                  <w:p w:rsidR="005D17E6" w:rsidRPr="00BE1B51" w:rsidRDefault="005D17E6" w:rsidP="005D17E6">
                    <w:pPr>
                      <w:jc w:val="center"/>
                      <w:rPr>
                        <w:sz w:val="28"/>
                        <w:szCs w:val="28"/>
                        <w:vertAlign w:val="subscript"/>
                      </w:rPr>
                    </w:pPr>
                    <w:r>
                      <w:rPr>
                        <w:sz w:val="28"/>
                        <w:szCs w:val="28"/>
                      </w:rPr>
                      <w:t>Datum</w:t>
                    </w:r>
                  </w:p>
                </w:txbxContent>
              </v:textbox>
            </v:shape>
          </v:group>
        </w:pict>
      </w:r>
    </w:p>
    <w:p w:rsidR="005D17E6" w:rsidRPr="00335112" w:rsidRDefault="005D17E6" w:rsidP="005D17E6">
      <w:pPr>
        <w:pStyle w:val="ListParagraph"/>
        <w:bidi w:val="0"/>
        <w:spacing w:after="200" w:line="276" w:lineRule="auto"/>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Default="005D17E6" w:rsidP="005D17E6">
      <w:pPr>
        <w:pStyle w:val="ListParagraph"/>
        <w:bidi w:val="0"/>
        <w:jc w:val="both"/>
      </w:pPr>
    </w:p>
    <w:p w:rsidR="005D17E6" w:rsidRPr="00335112" w:rsidRDefault="005D17E6" w:rsidP="005D17E6">
      <w:pPr>
        <w:pStyle w:val="ListParagraph"/>
        <w:bidi w:val="0"/>
        <w:spacing w:after="200" w:line="276" w:lineRule="auto"/>
        <w:ind w:left="0"/>
        <w:jc w:val="both"/>
      </w:pPr>
      <w:r>
        <w:t xml:space="preserve">4. </w:t>
      </w:r>
      <w:r w:rsidRPr="00335112">
        <w:t>A siphon shown in figure has a uniform circular bore of 2.0 in diameter and consists of a bend pipe with its crest at 6.0 ft above water level discharging into atmosphere at level 14.0 ft below water level. Find the velocity of flow, the discharge and the absolute pressure at crest level if the atmospheric pressure is equivalent to 33 ft of water. (Neglecting head losses)</w:t>
      </w:r>
    </w:p>
    <w:p w:rsidR="005D17E6" w:rsidRPr="00335112" w:rsidRDefault="00182468" w:rsidP="005D17E6">
      <w:pPr>
        <w:pStyle w:val="ListParagraph"/>
        <w:bidi w:val="0"/>
        <w:jc w:val="both"/>
      </w:pPr>
      <w:r>
        <w:rPr>
          <w:noProof/>
        </w:rPr>
        <w:pict>
          <v:group id="_x0000_s1081" style="position:absolute;left:0;text-align:left;margin-left:64.35pt;margin-top:9.05pt;width:236.3pt;height:190.3pt;z-index:251662336" coordorigin="4213,4078" coordsize="4726,3806">
            <v:line id="_x0000_s1082" style="position:absolute;flip:x" from="4548,5629" to="5147,5629"/>
            <v:line id="_x0000_s1083" style="position:absolute;flip:x" from="4630,5673" to="5031,5673"/>
            <v:line id="_x0000_s1084" style="position:absolute;flip:x" from="4714,5718" to="4914,5718"/>
            <v:shape id="_x0000_s1085" type="#_x0000_t75" style="position:absolute;left:4213;top:4174;width:3434;height:3342">
              <v:imagedata r:id="rId5" o:title="" gain="69719f" blacklevel="3932f"/>
            </v:shape>
            <v:line id="_x0000_s1086" style="position:absolute" from="7573,4493" to="8459,4493"/>
            <v:line id="_x0000_s1087" style="position:absolute" from="7573,7309" to="8459,7309"/>
            <v:line id="_x0000_s1088" style="position:absolute" from="7555,5709" to="8440,5709"/>
            <v:line id="_x0000_s1089" style="position:absolute" from="7979,4493" to="7979,5645">
              <v:stroke startarrow="block" endarrow="block"/>
            </v:line>
            <v:line id="_x0000_s1090" style="position:absolute" from="7979,5709" to="7979,7245">
              <v:stroke startarrow="block" endarrow="block"/>
            </v:line>
            <v:shape id="_x0000_s1091" type="#_x0000_t202" style="position:absolute;left:7573;top:4910;width:1329;height:767" filled="f" stroked="f">
              <v:textbox style="mso-next-textbox:#_x0000_s1091">
                <w:txbxContent>
                  <w:p w:rsidR="005D17E6" w:rsidRPr="004A2282" w:rsidRDefault="005D17E6" w:rsidP="005D17E6">
                    <w:pPr>
                      <w:jc w:val="center"/>
                      <w:rPr>
                        <w:sz w:val="28"/>
                        <w:szCs w:val="28"/>
                      </w:rPr>
                    </w:pPr>
                    <w:r>
                      <w:rPr>
                        <w:sz w:val="28"/>
                        <w:szCs w:val="28"/>
                      </w:rPr>
                      <w:t>8</w:t>
                    </w:r>
                    <w:r w:rsidRPr="004A2282">
                      <w:rPr>
                        <w:sz w:val="28"/>
                        <w:szCs w:val="28"/>
                      </w:rPr>
                      <w:t>ft</w:t>
                    </w:r>
                  </w:p>
                </w:txbxContent>
              </v:textbox>
            </v:shape>
            <v:shape id="_x0000_s1092" type="#_x0000_t202" style="position:absolute;left:7610;top:6189;width:1329;height:767" filled="f" stroked="f">
              <v:textbox style="mso-next-textbox:#_x0000_s1092">
                <w:txbxContent>
                  <w:p w:rsidR="005D17E6" w:rsidRPr="004A2282" w:rsidRDefault="005D17E6" w:rsidP="005D17E6">
                    <w:pPr>
                      <w:jc w:val="center"/>
                      <w:rPr>
                        <w:sz w:val="28"/>
                        <w:szCs w:val="28"/>
                      </w:rPr>
                    </w:pPr>
                    <w:r w:rsidRPr="004A2282">
                      <w:rPr>
                        <w:sz w:val="28"/>
                        <w:szCs w:val="28"/>
                      </w:rPr>
                      <w:t>1</w:t>
                    </w:r>
                    <w:r>
                      <w:rPr>
                        <w:sz w:val="28"/>
                        <w:szCs w:val="28"/>
                      </w:rPr>
                      <w:t>0</w:t>
                    </w:r>
                    <w:r w:rsidRPr="004A2282">
                      <w:rPr>
                        <w:sz w:val="28"/>
                        <w:szCs w:val="28"/>
                      </w:rPr>
                      <w:t xml:space="preserve"> ft</w:t>
                    </w:r>
                  </w:p>
                </w:txbxContent>
              </v:textbox>
            </v:shape>
            <v:shape id="_x0000_s1093" type="#_x0000_t202" style="position:absolute;left:5081;top:4078;width:1328;height:768" filled="f" stroked="f">
              <v:textbox style="mso-next-textbox:#_x0000_s1093">
                <w:txbxContent>
                  <w:p w:rsidR="005D17E6" w:rsidRPr="004A2282" w:rsidRDefault="005D17E6" w:rsidP="005D17E6">
                    <w:pPr>
                      <w:jc w:val="center"/>
                      <w:rPr>
                        <w:i/>
                        <w:iCs/>
                        <w:sz w:val="28"/>
                        <w:szCs w:val="28"/>
                      </w:rPr>
                    </w:pPr>
                    <w:r w:rsidRPr="004A2282">
                      <w:rPr>
                        <w:i/>
                        <w:iCs/>
                        <w:sz w:val="28"/>
                        <w:szCs w:val="28"/>
                      </w:rPr>
                      <w:t>B</w:t>
                    </w:r>
                  </w:p>
                </w:txbxContent>
              </v:textbox>
            </v:shape>
            <v:shape id="_x0000_s1094" type="#_x0000_t202" style="position:absolute;left:4552;top:5339;width:1330;height:768" filled="f" stroked="f">
              <v:textbox style="mso-next-textbox:#_x0000_s1094">
                <w:txbxContent>
                  <w:p w:rsidR="005D17E6" w:rsidRPr="004A2282" w:rsidRDefault="005D17E6" w:rsidP="005D17E6">
                    <w:pPr>
                      <w:jc w:val="center"/>
                      <w:rPr>
                        <w:i/>
                        <w:iCs/>
                        <w:sz w:val="28"/>
                        <w:szCs w:val="28"/>
                      </w:rPr>
                    </w:pPr>
                    <w:r w:rsidRPr="004A2282">
                      <w:rPr>
                        <w:i/>
                        <w:iCs/>
                        <w:sz w:val="28"/>
                        <w:szCs w:val="28"/>
                      </w:rPr>
                      <w:t>A</w:t>
                    </w:r>
                  </w:p>
                </w:txbxContent>
              </v:textbox>
            </v:shape>
            <v:shape id="_x0000_s1095" type="#_x0000_t202" style="position:absolute;left:6503;top:7116;width:1328;height:768" filled="f" stroked="f">
              <v:textbox style="mso-next-textbox:#_x0000_s1095">
                <w:txbxContent>
                  <w:p w:rsidR="005D17E6" w:rsidRPr="004A2282" w:rsidRDefault="005D17E6" w:rsidP="005D17E6">
                    <w:pPr>
                      <w:jc w:val="center"/>
                      <w:rPr>
                        <w:i/>
                        <w:iCs/>
                        <w:sz w:val="28"/>
                        <w:szCs w:val="28"/>
                      </w:rPr>
                    </w:pPr>
                    <w:r w:rsidRPr="004A2282">
                      <w:rPr>
                        <w:i/>
                        <w:iCs/>
                        <w:sz w:val="28"/>
                        <w:szCs w:val="28"/>
                      </w:rPr>
                      <w:t>C</w:t>
                    </w:r>
                  </w:p>
                </w:txbxContent>
              </v:textbox>
            </v:shape>
          </v:group>
        </w:pict>
      </w:r>
    </w:p>
    <w:p w:rsidR="005D17E6" w:rsidRPr="00335112" w:rsidRDefault="005D17E6" w:rsidP="005D17E6">
      <w:pPr>
        <w:pStyle w:val="ListParagraph"/>
        <w:bidi w:val="0"/>
        <w:jc w:val="both"/>
      </w:pPr>
      <w:r w:rsidRPr="00335112">
        <w:t xml:space="preserve">          </w:t>
      </w: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jc w:val="both"/>
      </w:pPr>
    </w:p>
    <w:p w:rsidR="005D17E6" w:rsidRPr="00335112" w:rsidRDefault="005D17E6" w:rsidP="005D17E6">
      <w:pPr>
        <w:pStyle w:val="ListParagraph"/>
        <w:bidi w:val="0"/>
        <w:spacing w:after="200" w:line="276" w:lineRule="auto"/>
        <w:ind w:left="0"/>
        <w:jc w:val="both"/>
      </w:pPr>
      <w:r>
        <w:t xml:space="preserve">5. </w:t>
      </w:r>
      <w:r w:rsidRPr="00335112">
        <w:t xml:space="preserve">Solve the previous problem if head losses between A and B equals </w:t>
      </w:r>
      <w:r w:rsidRPr="00335112">
        <w:rPr>
          <w:sz w:val="28"/>
          <w:szCs w:val="28"/>
        </w:rPr>
        <w:t>3</w:t>
      </w:r>
      <w:r w:rsidRPr="00335112">
        <w:t xml:space="preserve"> ft. and between B and C equals </w:t>
      </w:r>
      <w:r w:rsidRPr="00335112">
        <w:rPr>
          <w:sz w:val="28"/>
          <w:szCs w:val="28"/>
        </w:rPr>
        <w:t>6</w:t>
      </w:r>
      <w:r w:rsidRPr="00335112">
        <w:t xml:space="preserve"> ft. comment on yours results. A </w:t>
      </w:r>
      <w:proofErr w:type="spellStart"/>
      <w:r w:rsidRPr="00335112">
        <w:t>venturimeter</w:t>
      </w:r>
      <w:proofErr w:type="spellEnd"/>
      <w:r w:rsidRPr="00335112">
        <w:t xml:space="preserve">  with a  </w:t>
      </w:r>
      <w:r w:rsidRPr="00335112">
        <w:rPr>
          <w:sz w:val="28"/>
          <w:szCs w:val="28"/>
        </w:rPr>
        <w:t>15</w:t>
      </w:r>
      <w:r w:rsidRPr="00335112">
        <w:t xml:space="preserve"> cm diameter at inlet and </w:t>
      </w:r>
      <w:r w:rsidRPr="00335112">
        <w:rPr>
          <w:sz w:val="28"/>
          <w:szCs w:val="28"/>
        </w:rPr>
        <w:t>10</w:t>
      </w:r>
      <w:r w:rsidRPr="00335112">
        <w:t xml:space="preserve"> cm throat is laid with its axis horizontal and is used for measuring the flow oil (</w:t>
      </w:r>
      <w:proofErr w:type="spellStart"/>
      <w:r>
        <w:rPr>
          <w:sz w:val="28"/>
          <w:szCs w:val="28"/>
        </w:rPr>
        <w:t>S</w:t>
      </w:r>
      <w:r w:rsidRPr="00335112">
        <w:rPr>
          <w:sz w:val="28"/>
          <w:szCs w:val="28"/>
        </w:rPr>
        <w:t>.g</w:t>
      </w:r>
      <w:proofErr w:type="spellEnd"/>
      <w:r w:rsidRPr="00335112">
        <w:t xml:space="preserve"> = </w:t>
      </w:r>
      <w:r w:rsidRPr="00335112">
        <w:rPr>
          <w:sz w:val="28"/>
          <w:szCs w:val="28"/>
        </w:rPr>
        <w:t>0.9</w:t>
      </w:r>
      <w:r w:rsidRPr="00335112">
        <w:t xml:space="preserve"> ) the oil mercury differential monometers  shows  a gauge  difference of </w:t>
      </w:r>
      <w:r w:rsidRPr="00335112">
        <w:rPr>
          <w:sz w:val="28"/>
          <w:szCs w:val="28"/>
        </w:rPr>
        <w:t>20</w:t>
      </w:r>
      <w:r w:rsidRPr="00335112">
        <w:t xml:space="preserve"> cm . Assume coefficient of the meter as </w:t>
      </w:r>
      <w:r w:rsidRPr="00335112">
        <w:rPr>
          <w:sz w:val="28"/>
          <w:szCs w:val="28"/>
        </w:rPr>
        <w:t>0.98</w:t>
      </w:r>
      <w:r w:rsidRPr="00335112">
        <w:t xml:space="preserve">. Calculation the discharge in liters per </w:t>
      </w:r>
      <w:proofErr w:type="gramStart"/>
      <w:r w:rsidRPr="00335112">
        <w:t xml:space="preserve">minute </w:t>
      </w:r>
      <w:r>
        <w:t xml:space="preserve"> </w:t>
      </w:r>
      <w:r w:rsidRPr="00335112">
        <w:t>(</w:t>
      </w:r>
      <w:proofErr w:type="gramEnd"/>
      <w:r w:rsidRPr="00335112">
        <w:t xml:space="preserve">Ans.= </w:t>
      </w:r>
      <w:r w:rsidRPr="00335112">
        <w:rPr>
          <w:sz w:val="28"/>
          <w:szCs w:val="28"/>
        </w:rPr>
        <w:t>3835.8</w:t>
      </w:r>
      <w:r w:rsidRPr="00335112">
        <w:t xml:space="preserve"> lit /min)                         </w:t>
      </w:r>
      <w:r>
        <w:t xml:space="preserve">         </w:t>
      </w:r>
      <w:r w:rsidRPr="00335112">
        <w:t xml:space="preserve"> </w:t>
      </w:r>
    </w:p>
    <w:p w:rsidR="005D17E6" w:rsidRPr="00335112" w:rsidRDefault="005D17E6" w:rsidP="005D17E6">
      <w:pPr>
        <w:pStyle w:val="ListParagraph"/>
        <w:bidi w:val="0"/>
        <w:ind w:left="644"/>
        <w:jc w:val="both"/>
      </w:pPr>
    </w:p>
    <w:p w:rsidR="005D17E6" w:rsidRPr="00335112" w:rsidRDefault="005D17E6" w:rsidP="005D17E6">
      <w:pPr>
        <w:pStyle w:val="ListParagraph"/>
        <w:bidi w:val="0"/>
        <w:spacing w:after="200" w:line="276" w:lineRule="auto"/>
        <w:ind w:left="0"/>
        <w:jc w:val="both"/>
      </w:pPr>
      <w:r>
        <w:t xml:space="preserve">6. A horizontal </w:t>
      </w:r>
      <w:proofErr w:type="spellStart"/>
      <w:r>
        <w:t>venturimeter</w:t>
      </w:r>
      <w:proofErr w:type="spellEnd"/>
      <w:r>
        <w:t xml:space="preserve"> </w:t>
      </w:r>
      <w:r w:rsidRPr="00335112">
        <w:rPr>
          <w:sz w:val="28"/>
          <w:szCs w:val="28"/>
        </w:rPr>
        <w:t>160</w:t>
      </w:r>
      <w:r>
        <w:t xml:space="preserve"> mm ×</w:t>
      </w:r>
      <w:r w:rsidRPr="00335112">
        <w:t xml:space="preserve"> </w:t>
      </w:r>
      <w:r w:rsidRPr="00335112">
        <w:rPr>
          <w:sz w:val="28"/>
          <w:szCs w:val="28"/>
        </w:rPr>
        <w:t>80</w:t>
      </w:r>
      <w:r w:rsidRPr="00335112">
        <w:t xml:space="preserve"> mm used to measure the flow of an oil of </w:t>
      </w:r>
      <w:r>
        <w:rPr>
          <w:sz w:val="28"/>
          <w:szCs w:val="28"/>
        </w:rPr>
        <w:t>(</w:t>
      </w:r>
      <w:proofErr w:type="spellStart"/>
      <w:r>
        <w:rPr>
          <w:sz w:val="28"/>
          <w:szCs w:val="28"/>
        </w:rPr>
        <w:t>S</w:t>
      </w:r>
      <w:r w:rsidRPr="00335112">
        <w:rPr>
          <w:sz w:val="28"/>
          <w:szCs w:val="28"/>
        </w:rPr>
        <w:t>.g</w:t>
      </w:r>
      <w:proofErr w:type="spellEnd"/>
      <w:r w:rsidRPr="00335112">
        <w:rPr>
          <w:sz w:val="28"/>
          <w:szCs w:val="28"/>
        </w:rPr>
        <w:t xml:space="preserve"> = 0.8</w:t>
      </w:r>
      <w:r>
        <w:t>)</w:t>
      </w:r>
      <w:r w:rsidRPr="00335112">
        <w:t xml:space="preserve">.  Determine the deflection of the oil mercury gauge, if the discharge of the oil </w:t>
      </w:r>
      <w:r>
        <w:t>is 50 liters/sec.</w:t>
      </w:r>
      <w:r w:rsidRPr="00335112">
        <w:t xml:space="preserve">                          (Ans. =</w:t>
      </w:r>
      <w:r>
        <w:rPr>
          <w:sz w:val="28"/>
          <w:szCs w:val="28"/>
        </w:rPr>
        <w:t xml:space="preserve"> </w:t>
      </w:r>
      <w:r w:rsidRPr="00335112">
        <w:rPr>
          <w:sz w:val="28"/>
          <w:szCs w:val="28"/>
        </w:rPr>
        <w:t>29.6</w:t>
      </w:r>
      <w:r w:rsidRPr="00335112">
        <w:t xml:space="preserve"> cm)</w:t>
      </w:r>
    </w:p>
    <w:p w:rsidR="005D17E6" w:rsidRPr="00335112" w:rsidRDefault="005D17E6" w:rsidP="005D17E6">
      <w:pPr>
        <w:pStyle w:val="ListParagraph"/>
        <w:bidi w:val="0"/>
        <w:ind w:left="644"/>
        <w:jc w:val="both"/>
      </w:pPr>
    </w:p>
    <w:p w:rsidR="005D17E6" w:rsidRPr="00335112" w:rsidRDefault="005D17E6" w:rsidP="005D17E6">
      <w:pPr>
        <w:pStyle w:val="ListParagraph"/>
        <w:bidi w:val="0"/>
        <w:spacing w:after="200" w:line="276" w:lineRule="auto"/>
        <w:ind w:left="0"/>
        <w:jc w:val="both"/>
      </w:pPr>
      <w:r>
        <w:t xml:space="preserve">7. Fined the throat diameter of a </w:t>
      </w:r>
      <w:proofErr w:type="spellStart"/>
      <w:r>
        <w:t>venturimeter</w:t>
      </w:r>
      <w:proofErr w:type="spellEnd"/>
      <w:r w:rsidRPr="00335112">
        <w:t xml:space="preserve">, when fitted to a horizontal main </w:t>
      </w:r>
      <w:r w:rsidRPr="00335112">
        <w:rPr>
          <w:sz w:val="28"/>
          <w:szCs w:val="28"/>
        </w:rPr>
        <w:t xml:space="preserve">10 </w:t>
      </w:r>
      <w:r w:rsidRPr="00335112">
        <w:t xml:space="preserve">cm diameter having a discharge of </w:t>
      </w:r>
      <w:r w:rsidRPr="00335112">
        <w:rPr>
          <w:sz w:val="28"/>
          <w:szCs w:val="28"/>
        </w:rPr>
        <w:t>20</w:t>
      </w:r>
      <w:r w:rsidRPr="00335112">
        <w:t xml:space="preserve"> l</w:t>
      </w:r>
      <w:r>
        <w:t>iters/sec</w:t>
      </w:r>
      <w:r w:rsidRPr="00335112">
        <w:t>. The differential U</w:t>
      </w:r>
      <w:r>
        <w:t xml:space="preserve">- tube mercury manometer shows </w:t>
      </w:r>
      <w:r w:rsidRPr="00335112">
        <w:t xml:space="preserve">a deflection giving a reading of </w:t>
      </w:r>
      <w:r w:rsidRPr="00335112">
        <w:rPr>
          <w:sz w:val="28"/>
          <w:szCs w:val="28"/>
        </w:rPr>
        <w:t>60</w:t>
      </w:r>
      <w:r>
        <w:t xml:space="preserve"> cm</w:t>
      </w:r>
      <w:r w:rsidRPr="00335112">
        <w:t xml:space="preserve">. Venture  coefficient is </w:t>
      </w:r>
      <w:r>
        <w:rPr>
          <w:sz w:val="28"/>
          <w:szCs w:val="28"/>
        </w:rPr>
        <w:t>0</w:t>
      </w:r>
      <w:r w:rsidRPr="00335112">
        <w:rPr>
          <w:sz w:val="28"/>
          <w:szCs w:val="28"/>
        </w:rPr>
        <w:t>.95</w:t>
      </w:r>
      <w:r>
        <w:t xml:space="preserve">    </w:t>
      </w:r>
      <w:r w:rsidRPr="00335112">
        <w:t>(Ans. =</w:t>
      </w:r>
      <w:r w:rsidRPr="00335112">
        <w:rPr>
          <w:sz w:val="28"/>
          <w:szCs w:val="28"/>
        </w:rPr>
        <w:t>4.636</w:t>
      </w:r>
      <w:r w:rsidRPr="00335112">
        <w:t xml:space="preserve"> cm)</w:t>
      </w:r>
    </w:p>
    <w:p w:rsidR="005D17E6" w:rsidRPr="00335112" w:rsidRDefault="005D17E6" w:rsidP="005D17E6">
      <w:pPr>
        <w:pStyle w:val="ListParagraph"/>
        <w:tabs>
          <w:tab w:val="left" w:pos="6611"/>
        </w:tabs>
        <w:bidi w:val="0"/>
        <w:ind w:left="644"/>
        <w:jc w:val="both"/>
      </w:pPr>
      <w:r w:rsidRPr="00335112">
        <w:tab/>
      </w:r>
    </w:p>
    <w:p w:rsidR="005D17E6" w:rsidRPr="006F0814" w:rsidRDefault="005D17E6" w:rsidP="005D17E6">
      <w:pPr>
        <w:pStyle w:val="ListParagraph"/>
        <w:bidi w:val="0"/>
        <w:spacing w:after="200" w:line="276" w:lineRule="auto"/>
        <w:ind w:left="0"/>
        <w:jc w:val="both"/>
      </w:pPr>
      <w:r w:rsidRPr="006F0814">
        <w:t xml:space="preserve">8. A   30 cm × 15 cm </w:t>
      </w:r>
      <w:proofErr w:type="spellStart"/>
      <w:r w:rsidRPr="006F0814">
        <w:t>venturimeter</w:t>
      </w:r>
      <w:proofErr w:type="spellEnd"/>
      <w:r w:rsidRPr="006F0814">
        <w:t xml:space="preserve"> is provided in a vertical pipe – line carrying oil of (</w:t>
      </w:r>
      <w:proofErr w:type="spellStart"/>
      <w:r w:rsidRPr="006F0814">
        <w:t>S.g</w:t>
      </w:r>
      <w:proofErr w:type="spellEnd"/>
      <w:r w:rsidRPr="006F0814">
        <w:t xml:space="preserve"> = 0.9), the flow being up –wards. The difference in elevations of the throat section and entrance section of the </w:t>
      </w:r>
      <w:proofErr w:type="spellStart"/>
      <w:r w:rsidRPr="006F0814">
        <w:t>venturimeter</w:t>
      </w:r>
      <w:proofErr w:type="spellEnd"/>
      <w:r w:rsidRPr="006F0814">
        <w:t xml:space="preserve"> is 30 cm .The differential U- tube mercury manometer shows a gauge deflection of 25 cm. Calculate (</w:t>
      </w:r>
      <w:proofErr w:type="spellStart"/>
      <w:r w:rsidRPr="006F0814">
        <w:t>i</w:t>
      </w:r>
      <w:proofErr w:type="spellEnd"/>
      <w:r w:rsidRPr="006F0814">
        <w:t>)  the discharge of the oil, and (ii) the pressure difference between the entrance and throat section , tack (</w:t>
      </w:r>
      <w:proofErr w:type="spellStart"/>
      <w:r w:rsidRPr="006F0814">
        <w:t>Cd</w:t>
      </w:r>
      <w:proofErr w:type="spellEnd"/>
      <w:r w:rsidRPr="006F0814">
        <w:t xml:space="preserve"> = 0.98)     (Ans. = 148.8 lit/ sec   and  =3.687m)                                         </w:t>
      </w:r>
    </w:p>
    <w:p w:rsidR="005D17E6" w:rsidRDefault="005D17E6" w:rsidP="005D17E6">
      <w:pPr>
        <w:pStyle w:val="ListParagraph"/>
        <w:bidi w:val="0"/>
        <w:spacing w:after="200" w:line="276" w:lineRule="auto"/>
        <w:ind w:left="0"/>
        <w:jc w:val="both"/>
      </w:pPr>
    </w:p>
    <w:p w:rsidR="005D17E6" w:rsidRPr="00472B26" w:rsidRDefault="005D17E6" w:rsidP="005D17E6">
      <w:pPr>
        <w:pStyle w:val="ListParagraph"/>
        <w:bidi w:val="0"/>
        <w:spacing w:after="200" w:line="276" w:lineRule="auto"/>
        <w:ind w:left="0"/>
        <w:jc w:val="both"/>
      </w:pPr>
      <w:r w:rsidRPr="00472B26">
        <w:lastRenderedPageBreak/>
        <w:t>9. An orifice meter consisting of 10 cm diameter orifice in a 25 cm diameter pipe has coefficient = 0.65. The pipe delivers oil (</w:t>
      </w:r>
      <w:proofErr w:type="spellStart"/>
      <w:r w:rsidRPr="00472B26">
        <w:t>S.g</w:t>
      </w:r>
      <w:proofErr w:type="spellEnd"/>
      <w:r w:rsidRPr="00472B26">
        <w:t xml:space="preserve"> = 0.8). The pressure difference on the two sides of the orifice plate is measured by a mercury oil differential manometer. If the differential gauge reads 80 cm of mercury, Calculate the rate of flow in liter/sec. (Ans. =81.97 lit/ sec)</w:t>
      </w:r>
    </w:p>
    <w:p w:rsidR="009D4B57" w:rsidRDefault="009D4B57"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spacing w:line="360" w:lineRule="auto"/>
        <w:jc w:val="center"/>
        <w:rPr>
          <w:b/>
          <w:bCs/>
          <w:szCs w:val="28"/>
          <w:u w:val="single"/>
        </w:rPr>
      </w:pPr>
    </w:p>
    <w:p w:rsidR="005D17E6" w:rsidRDefault="005D17E6" w:rsidP="005D17E6">
      <w:pPr>
        <w:bidi w:val="0"/>
        <w:spacing w:line="360" w:lineRule="auto"/>
        <w:jc w:val="center"/>
        <w:rPr>
          <w:b/>
          <w:bCs/>
          <w:szCs w:val="28"/>
          <w:u w:val="single"/>
        </w:rPr>
      </w:pPr>
      <w:r w:rsidRPr="00461B29">
        <w:rPr>
          <w:b/>
          <w:bCs/>
          <w:szCs w:val="28"/>
          <w:u w:val="single"/>
        </w:rPr>
        <w:lastRenderedPageBreak/>
        <w:t>SHEET (2)</w:t>
      </w:r>
    </w:p>
    <w:p w:rsidR="005D17E6" w:rsidRPr="007356DA" w:rsidRDefault="005D17E6" w:rsidP="005D17E6">
      <w:pPr>
        <w:bidi w:val="0"/>
        <w:spacing w:line="276" w:lineRule="auto"/>
        <w:jc w:val="both"/>
      </w:pPr>
      <w:r w:rsidRPr="007356DA">
        <w:t xml:space="preserve">1. Compute the friction factor </w:t>
      </w:r>
      <w:r w:rsidRPr="007356DA">
        <w:rPr>
          <w:i/>
          <w:iCs/>
        </w:rPr>
        <w:t>f</w:t>
      </w:r>
      <w:r w:rsidRPr="007356DA">
        <w:t xml:space="preserve"> for the flow of 1700 </w:t>
      </w:r>
      <w:proofErr w:type="spellStart"/>
      <w:r w:rsidRPr="007356DA">
        <w:t>gpm</w:t>
      </w:r>
      <w:proofErr w:type="spellEnd"/>
      <w:r w:rsidRPr="007356DA">
        <w:t xml:space="preserve"> of water at normal temperature in a 12 in cast iron pipe. (Take </w:t>
      </w:r>
      <w:r w:rsidRPr="007356DA">
        <w:rPr>
          <w:i/>
          <w:iCs/>
        </w:rPr>
        <w:t>ν</w:t>
      </w:r>
      <w:r w:rsidRPr="007356DA">
        <w:t xml:space="preserve"> = 1.3×10</w:t>
      </w:r>
      <w:r w:rsidRPr="007356DA">
        <w:rPr>
          <w:vertAlign w:val="superscript"/>
        </w:rPr>
        <w:t>-5</w:t>
      </w:r>
      <w:r w:rsidRPr="007356DA">
        <w:t xml:space="preserve"> ft</w:t>
      </w:r>
      <w:r w:rsidRPr="007356DA">
        <w:rPr>
          <w:vertAlign w:val="superscript"/>
        </w:rPr>
        <w:t>2</w:t>
      </w:r>
      <w:r w:rsidRPr="007356DA">
        <w:t xml:space="preserve">/sec, </w:t>
      </w:r>
      <w:r w:rsidRPr="007356DA">
        <w:rPr>
          <w:i/>
          <w:iCs/>
        </w:rPr>
        <w:t>e</w:t>
      </w:r>
      <w:r w:rsidRPr="007356DA">
        <w:t xml:space="preserve"> = 0.25 mm). </w:t>
      </w:r>
    </w:p>
    <w:p w:rsidR="005D17E6" w:rsidRPr="007356DA" w:rsidRDefault="005D17E6" w:rsidP="005D17E6">
      <w:pPr>
        <w:bidi w:val="0"/>
        <w:spacing w:line="276" w:lineRule="auto"/>
        <w:jc w:val="both"/>
      </w:pPr>
    </w:p>
    <w:p w:rsidR="005D17E6" w:rsidRPr="007356DA" w:rsidRDefault="005D17E6" w:rsidP="005D17E6">
      <w:pPr>
        <w:bidi w:val="0"/>
        <w:spacing w:line="276" w:lineRule="auto"/>
        <w:jc w:val="both"/>
      </w:pPr>
      <w:r>
        <w:t xml:space="preserve">2. </w:t>
      </w:r>
      <w:r w:rsidRPr="007356DA">
        <w:t>Select a pipe to convey 2</w:t>
      </w:r>
      <w:r>
        <w:t>2</w:t>
      </w:r>
      <w:r w:rsidRPr="007356DA">
        <w:t xml:space="preserve"> </w:t>
      </w:r>
      <w:proofErr w:type="spellStart"/>
      <w:r w:rsidRPr="007356DA">
        <w:t>cfs</w:t>
      </w:r>
      <w:proofErr w:type="spellEnd"/>
      <w:r w:rsidRPr="007356DA">
        <w:t xml:space="preserve"> of water between two reservoirs </w:t>
      </w:r>
      <w:r>
        <w:t>6</w:t>
      </w:r>
      <w:r w:rsidRPr="007356DA">
        <w:t xml:space="preserve"> mile </w:t>
      </w:r>
      <w:proofErr w:type="gramStart"/>
      <w:r w:rsidRPr="007356DA">
        <w:t>apart</w:t>
      </w:r>
      <w:proofErr w:type="gramEnd"/>
      <w:r w:rsidRPr="007356DA">
        <w:t xml:space="preserve"> (1 mile = 5282 ft) and 200 ft different in elevation. Use welded steel pipe and Hazen-</w:t>
      </w:r>
      <w:proofErr w:type="spellStart"/>
      <w:r w:rsidRPr="007356DA">
        <w:t>Williams's</w:t>
      </w:r>
      <w:proofErr w:type="spellEnd"/>
      <w:r w:rsidRPr="007356DA">
        <w:t xml:space="preserve"> equation. </w:t>
      </w:r>
      <w:r>
        <w:t>(</w:t>
      </w:r>
      <w:proofErr w:type="spellStart"/>
      <w:r w:rsidRPr="007356DA">
        <w:rPr>
          <w:i/>
          <w:iCs/>
        </w:rPr>
        <w:t>C</w:t>
      </w:r>
      <w:r w:rsidRPr="007356DA">
        <w:rPr>
          <w:i/>
          <w:iCs/>
          <w:vertAlign w:val="subscript"/>
        </w:rPr>
        <w:t>H.w</w:t>
      </w:r>
      <w:proofErr w:type="spellEnd"/>
      <w:r>
        <w:rPr>
          <w:vertAlign w:val="subscript"/>
        </w:rPr>
        <w:t xml:space="preserve"> </w:t>
      </w:r>
      <w:r>
        <w:t>= 130)</w:t>
      </w:r>
    </w:p>
    <w:p w:rsidR="005D17E6" w:rsidRPr="007356DA" w:rsidRDefault="005D17E6" w:rsidP="005D17E6">
      <w:pPr>
        <w:bidi w:val="0"/>
        <w:spacing w:line="276" w:lineRule="auto"/>
        <w:jc w:val="both"/>
        <w:rPr>
          <w:b/>
          <w:bCs/>
          <w:u w:val="single"/>
        </w:rPr>
      </w:pPr>
    </w:p>
    <w:p w:rsidR="005D17E6" w:rsidRPr="007356DA" w:rsidRDefault="005D17E6" w:rsidP="005D17E6">
      <w:pPr>
        <w:bidi w:val="0"/>
        <w:spacing w:line="276" w:lineRule="auto"/>
        <w:jc w:val="both"/>
      </w:pPr>
      <w:r>
        <w:t xml:space="preserve">3. </w:t>
      </w:r>
      <w:r w:rsidRPr="007356DA">
        <w:t>A cast iron pipe connects two reservoirs. The line is 1</w:t>
      </w:r>
      <w:r>
        <w:t>3</w:t>
      </w:r>
      <w:r w:rsidRPr="007356DA">
        <w:t>00 ft long and has a diameter of 1</w:t>
      </w:r>
      <w:r>
        <w:t>0</w:t>
      </w:r>
      <w:r w:rsidRPr="007356DA">
        <w:t xml:space="preserve"> in. If it were convey </w:t>
      </w:r>
      <w:r>
        <w:t>10</w:t>
      </w:r>
      <w:r w:rsidRPr="007356DA">
        <w:t xml:space="preserve"> </w:t>
      </w:r>
      <w:proofErr w:type="spellStart"/>
      <w:r w:rsidRPr="007356DA">
        <w:t>cfs</w:t>
      </w:r>
      <w:proofErr w:type="spellEnd"/>
      <w:r w:rsidRPr="007356DA">
        <w:t xml:space="preserve">, what would be the frictional head loss for this pipe? (Take </w:t>
      </w:r>
      <w:r w:rsidRPr="007356DA">
        <w:rPr>
          <w:i/>
          <w:iCs/>
        </w:rPr>
        <w:t>ν</w:t>
      </w:r>
      <w:r w:rsidRPr="007356DA">
        <w:t xml:space="preserve"> = 1.2×10</w:t>
      </w:r>
      <w:r w:rsidRPr="007356DA">
        <w:rPr>
          <w:vertAlign w:val="superscript"/>
        </w:rPr>
        <w:t xml:space="preserve">-5 </w:t>
      </w:r>
      <w:r w:rsidRPr="007356DA">
        <w:t>ft</w:t>
      </w:r>
      <w:r w:rsidRPr="007356DA">
        <w:rPr>
          <w:vertAlign w:val="superscript"/>
        </w:rPr>
        <w:t>2</w:t>
      </w:r>
      <w:r w:rsidRPr="007356DA">
        <w:t>/sec).</w:t>
      </w:r>
    </w:p>
    <w:p w:rsidR="005D17E6" w:rsidRPr="007356DA" w:rsidRDefault="005D17E6" w:rsidP="005D17E6">
      <w:pPr>
        <w:bidi w:val="0"/>
        <w:spacing w:line="276" w:lineRule="auto"/>
        <w:jc w:val="both"/>
      </w:pPr>
    </w:p>
    <w:p w:rsidR="005D17E6" w:rsidRPr="007356DA" w:rsidRDefault="005D17E6" w:rsidP="005D17E6">
      <w:pPr>
        <w:bidi w:val="0"/>
        <w:spacing w:line="276" w:lineRule="auto"/>
        <w:jc w:val="both"/>
      </w:pPr>
      <w:r>
        <w:t xml:space="preserve">4. </w:t>
      </w:r>
      <w:r w:rsidRPr="007356DA">
        <w:t xml:space="preserve">The pipe in </w:t>
      </w:r>
      <w:r>
        <w:t>problem 3</w:t>
      </w:r>
      <w:r w:rsidRPr="007356DA">
        <w:t xml:space="preserve"> actually connects two reservoirs having difference in water surface level of 20 ft, so that pipe is clearly incapable of conveying 8 </w:t>
      </w:r>
      <w:proofErr w:type="spellStart"/>
      <w:r w:rsidRPr="007356DA">
        <w:t>cfs</w:t>
      </w:r>
      <w:proofErr w:type="spellEnd"/>
      <w:r w:rsidRPr="007356DA">
        <w:t xml:space="preserve">. Now a new pipe has been installed between the reservoirs. It is made of welded steel and has a diameter of 18 in. </w:t>
      </w:r>
    </w:p>
    <w:p w:rsidR="005D17E6" w:rsidRPr="007356DA" w:rsidRDefault="005D17E6" w:rsidP="005D17E6">
      <w:pPr>
        <w:autoSpaceDE w:val="0"/>
        <w:autoSpaceDN w:val="0"/>
        <w:bidi w:val="0"/>
        <w:adjustRightInd w:val="0"/>
        <w:spacing w:line="276" w:lineRule="auto"/>
        <w:jc w:val="lowKashida"/>
      </w:pPr>
      <w:r w:rsidRPr="007356DA">
        <w:t>(a) If only pipe friction is considered, what is the new discharge?</w:t>
      </w:r>
    </w:p>
    <w:p w:rsidR="005D17E6" w:rsidRPr="007356DA" w:rsidRDefault="005D17E6" w:rsidP="005D17E6">
      <w:pPr>
        <w:autoSpaceDE w:val="0"/>
        <w:autoSpaceDN w:val="0"/>
        <w:bidi w:val="0"/>
        <w:adjustRightInd w:val="0"/>
        <w:spacing w:line="276" w:lineRule="auto"/>
        <w:jc w:val="lowKashida"/>
      </w:pPr>
      <w:r w:rsidRPr="007356DA">
        <w:t>(b) If local losses for a sharp-edged entrance, a fully open gate valve near the pipe exit, and the pipe exit itself are also considered, how much does the computed discharge change?</w:t>
      </w:r>
    </w:p>
    <w:p w:rsidR="005D17E6" w:rsidRPr="007356DA" w:rsidRDefault="005D17E6" w:rsidP="005D17E6">
      <w:pPr>
        <w:bidi w:val="0"/>
        <w:spacing w:line="276" w:lineRule="auto"/>
        <w:jc w:val="lowKashida"/>
      </w:pPr>
      <w:r w:rsidRPr="007356DA">
        <w:t>(c) If the gate valve in part (b) were only (1/4) open, what would then be the discharge?</w:t>
      </w:r>
    </w:p>
    <w:p w:rsidR="005D17E6" w:rsidRPr="007356DA" w:rsidRDefault="005D17E6" w:rsidP="005D17E6">
      <w:pPr>
        <w:bidi w:val="0"/>
        <w:spacing w:line="276" w:lineRule="auto"/>
        <w:jc w:val="lowKashida"/>
      </w:pPr>
    </w:p>
    <w:p w:rsidR="005D17E6" w:rsidRPr="007356DA" w:rsidRDefault="005D17E6" w:rsidP="005D17E6">
      <w:pPr>
        <w:autoSpaceDE w:val="0"/>
        <w:autoSpaceDN w:val="0"/>
        <w:bidi w:val="0"/>
        <w:adjustRightInd w:val="0"/>
        <w:spacing w:line="276" w:lineRule="auto"/>
        <w:jc w:val="lowKashida"/>
      </w:pPr>
      <w:r>
        <w:t xml:space="preserve">5. </w:t>
      </w:r>
      <w:r w:rsidRPr="007356DA">
        <w:t>Oil (</w:t>
      </w:r>
      <w:r w:rsidRPr="007356DA">
        <w:rPr>
          <w:i/>
          <w:iCs/>
        </w:rPr>
        <w:t>ρ</w:t>
      </w:r>
      <w:r w:rsidRPr="007356DA">
        <w:t xml:space="preserve"> = 8</w:t>
      </w:r>
      <w:r>
        <w:t>7</w:t>
      </w:r>
      <w:r w:rsidRPr="007356DA">
        <w:t>0 kg/m</w:t>
      </w:r>
      <w:r w:rsidRPr="007356DA">
        <w:rPr>
          <w:vertAlign w:val="superscript"/>
        </w:rPr>
        <w:t>3</w:t>
      </w:r>
      <w:r w:rsidRPr="007356DA">
        <w:t xml:space="preserve">, </w:t>
      </w:r>
      <w:r w:rsidRPr="007356DA">
        <w:rPr>
          <w:i/>
          <w:iCs/>
        </w:rPr>
        <w:t>μ</w:t>
      </w:r>
      <w:r w:rsidRPr="007356DA">
        <w:t xml:space="preserve"> = 0.00</w:t>
      </w:r>
      <w:r>
        <w:t>6</w:t>
      </w:r>
      <w:r w:rsidRPr="007356DA">
        <w:t xml:space="preserve"> Pa. s) flows through a 1</w:t>
      </w:r>
      <w:r>
        <w:t>2</w:t>
      </w:r>
      <w:r w:rsidRPr="007356DA">
        <w:t xml:space="preserve">0 mm diameter, </w:t>
      </w:r>
      <w:r>
        <w:t>6</w:t>
      </w:r>
      <w:r w:rsidRPr="007356DA">
        <w:t xml:space="preserve"> km long pipeline at a rate of </w:t>
      </w:r>
      <w:r>
        <w:t>8</w:t>
      </w:r>
      <w:r w:rsidRPr="007356DA">
        <w:t xml:space="preserve"> m</w:t>
      </w:r>
      <w:r w:rsidRPr="007356DA">
        <w:rPr>
          <w:vertAlign w:val="superscript"/>
        </w:rPr>
        <w:t>3</w:t>
      </w:r>
      <w:r w:rsidRPr="007356DA">
        <w:t>/h. Find the head loss due to friction.</w:t>
      </w:r>
    </w:p>
    <w:p w:rsidR="005D17E6" w:rsidRPr="007356DA" w:rsidRDefault="005D17E6" w:rsidP="005D17E6">
      <w:pPr>
        <w:autoSpaceDE w:val="0"/>
        <w:autoSpaceDN w:val="0"/>
        <w:bidi w:val="0"/>
        <w:adjustRightInd w:val="0"/>
        <w:spacing w:line="276" w:lineRule="auto"/>
        <w:jc w:val="lowKashida"/>
      </w:pPr>
    </w:p>
    <w:p w:rsidR="005D17E6" w:rsidRPr="007356DA" w:rsidRDefault="005D17E6" w:rsidP="005D17E6">
      <w:pPr>
        <w:autoSpaceDE w:val="0"/>
        <w:autoSpaceDN w:val="0"/>
        <w:bidi w:val="0"/>
        <w:adjustRightInd w:val="0"/>
        <w:spacing w:line="276" w:lineRule="auto"/>
        <w:jc w:val="lowKashida"/>
      </w:pPr>
      <w:r>
        <w:t xml:space="preserve">6. </w:t>
      </w:r>
      <w:r w:rsidRPr="007356DA">
        <w:t>Find the diameter of a new 1500 m long cast iron pipe to carry water at a rate of 3000 L/min, if the permissible head loss is 20. (Use Darcy-</w:t>
      </w:r>
      <w:proofErr w:type="spellStart"/>
      <w:r w:rsidRPr="007356DA">
        <w:t>Weisbach</w:t>
      </w:r>
      <w:proofErr w:type="spellEnd"/>
      <w:r w:rsidRPr="007356DA">
        <w:t xml:space="preserve"> equation) </w:t>
      </w:r>
    </w:p>
    <w:p w:rsidR="005D17E6" w:rsidRPr="007356DA" w:rsidRDefault="005D17E6" w:rsidP="005D17E6">
      <w:pPr>
        <w:autoSpaceDE w:val="0"/>
        <w:autoSpaceDN w:val="0"/>
        <w:bidi w:val="0"/>
        <w:adjustRightInd w:val="0"/>
        <w:spacing w:line="276" w:lineRule="auto"/>
        <w:jc w:val="lowKashida"/>
      </w:pPr>
      <w:r>
        <w:t xml:space="preserve">7. </w:t>
      </w:r>
      <w:r w:rsidRPr="007356DA">
        <w:t>Water stands at a constant elevation of 1</w:t>
      </w:r>
      <w:r>
        <w:t>2</w:t>
      </w:r>
      <w:r w:rsidRPr="007356DA">
        <w:t xml:space="preserve">0 m in a tank feeding water at a constant rate </w:t>
      </w:r>
      <w:proofErr w:type="gramStart"/>
      <w:r w:rsidRPr="007356DA">
        <w:t>of 0.</w:t>
      </w:r>
      <w:r>
        <w:t>2</w:t>
      </w:r>
      <w:r w:rsidRPr="007356DA">
        <w:t xml:space="preserve"> m</w:t>
      </w:r>
      <w:r w:rsidRPr="007356DA">
        <w:rPr>
          <w:vertAlign w:val="superscript"/>
        </w:rPr>
        <w:t>3</w:t>
      </w:r>
      <w:r w:rsidRPr="007356DA">
        <w:t>/sec in a horizontal pipe shown in the following figure</w:t>
      </w:r>
      <w:proofErr w:type="gramEnd"/>
      <w:r w:rsidRPr="007356DA">
        <w:t xml:space="preserve">. Find the elevation of the water level in lower tank. (Take </w:t>
      </w:r>
      <w:proofErr w:type="spellStart"/>
      <w:r w:rsidRPr="007356DA">
        <w:rPr>
          <w:i/>
          <w:iCs/>
        </w:rPr>
        <w:t>K</w:t>
      </w:r>
      <w:r w:rsidRPr="007356DA">
        <w:rPr>
          <w:i/>
          <w:iCs/>
          <w:vertAlign w:val="subscript"/>
        </w:rPr>
        <w:t>sc</w:t>
      </w:r>
      <w:proofErr w:type="spellEnd"/>
      <w:r w:rsidRPr="007356DA">
        <w:t xml:space="preserve"> = 0.5) </w:t>
      </w:r>
    </w:p>
    <w:p w:rsidR="005D17E6" w:rsidRPr="007356DA" w:rsidRDefault="00182468" w:rsidP="005D17E6">
      <w:pPr>
        <w:autoSpaceDE w:val="0"/>
        <w:autoSpaceDN w:val="0"/>
        <w:bidi w:val="0"/>
        <w:adjustRightInd w:val="0"/>
        <w:spacing w:line="276" w:lineRule="auto"/>
        <w:jc w:val="lowKashida"/>
      </w:pPr>
      <w:r>
        <w:rPr>
          <w:noProof/>
        </w:rPr>
        <w:pict>
          <v:group id="_x0000_s1110" style="position:absolute;left:0;text-align:left;margin-left:-24.8pt;margin-top:.05pt;width:395.05pt;height:118.3pt;z-index:251665408" coordorigin="922,9269" coordsize="7901,2366">
            <v:line id="_x0000_s1111" style="position:absolute;flip:x" from="7499,10483" to="8617,10483" strokeweight=".25pt"/>
            <v:group id="_x0000_s1112" style="position:absolute;left:1081;top:9523;width:7345;height:2112" coordorigin="1418,9871" coordsize="9060,2112">
              <v:line id="_x0000_s1113" style="position:absolute" from="2870,11500" to="5030,11500" strokeweight="2.25pt"/>
              <v:line id="_x0000_s1114" style="position:absolute" from="2870,11629" to="5030,11629" strokeweight="2.25pt"/>
              <v:line id="_x0000_s1115" style="position:absolute" from="7190,11500" to="9350,11500" strokeweight="2.25pt"/>
              <v:line id="_x0000_s1116" style="position:absolute" from="7190,11629" to="9350,11629" strokeweight="2.25pt"/>
              <v:line id="_x0000_s1117" style="position:absolute" from="5030,11356" to="7190,11356" strokeweight="2.25pt"/>
              <v:line id="_x0000_s1118" style="position:absolute" from="5030,11731" to="7190,11731" strokeweight="2.25pt"/>
              <v:line id="_x0000_s1119" style="position:absolute;flip:y" from="5030,11614" to="5030,11750" strokeweight="2.25pt"/>
              <v:line id="_x0000_s1120" style="position:absolute;flip:y" from="5018,11371" to="5018,11507" strokeweight="2.25pt"/>
              <v:line id="_x0000_s1121" style="position:absolute;flip:y" from="7178,11611" to="7178,11747" strokeweight="2.25pt"/>
              <v:line id="_x0000_s1122" style="position:absolute;flip:y" from="7202,11347" to="7202,11483" strokeweight="2.25pt"/>
              <v:line id="_x0000_s1123" style="position:absolute;flip:y" from="2870,9871" to="2870,11491" strokeweight="2.25pt"/>
              <v:line id="_x0000_s1124" style="position:absolute" from="2870,11623" to="2870,11983" strokeweight="2.25pt"/>
              <v:line id="_x0000_s1125" style="position:absolute;flip:x" from="1610,11971" to="2870,11971" strokeweight="2.25pt"/>
              <v:line id="_x0000_s1126" style="position:absolute;flip:y" from="9338,10771" to="9338,11491" strokeweight="2.25pt"/>
              <v:line id="_x0000_s1127" style="position:absolute" from="9338,11623" to="9338,11983" strokeweight="2.25pt"/>
              <v:line id="_x0000_s1128" style="position:absolute" from="9350,11971" to="10430,11971" strokeweight="2.25pt"/>
              <v:line id="_x0000_s1129" style="position:absolute;flip:x" from="1418,9979" to="2858,9979" strokeweight=".25pt"/>
              <v:line id="_x0000_s1130" style="position:absolute;flip:x" from="1634,10039" to="2534,10039" strokeweight=".25pt"/>
              <v:line id="_x0000_s1131" style="position:absolute;flip:x" from="1886,10099" to="2246,10099" strokeweight=".25pt"/>
              <v:line id="_x0000_s1132" style="position:absolute;flip:x" from="9578,10891" to="10478,10891" strokeweight=".25pt"/>
              <v:line id="_x0000_s1133" style="position:absolute;flip:x" from="9830,10951" to="10190,10951" strokeweight=".25pt"/>
            </v:group>
            <v:shape id="_x0000_s1134" type="#_x0000_t202" style="position:absolute;left:922;top:9269;width:1440;height:543" filled="f" stroked="f">
              <v:textbox style="mso-next-textbox:#_x0000_s1134">
                <w:txbxContent>
                  <w:p w:rsidR="005D17E6" w:rsidRDefault="005D17E6" w:rsidP="005D17E6">
                    <w:pPr>
                      <w:jc w:val="center"/>
                    </w:pPr>
                    <w:r>
                      <w:t>(120.0)</w:t>
                    </w:r>
                  </w:p>
                </w:txbxContent>
              </v:textbox>
            </v:shape>
            <v:shape id="_x0000_s1135" type="#_x0000_t202" style="position:absolute;left:7383;top:10084;width:1440;height:543" filled="f" stroked="f">
              <v:textbox style="mso-next-textbox:#_x0000_s1135">
                <w:txbxContent>
                  <w:p w:rsidR="005D17E6" w:rsidRDefault="005D17E6" w:rsidP="005D17E6">
                    <w:pPr>
                      <w:jc w:val="center"/>
                    </w:pPr>
                    <w:r>
                      <w:t>(????)</w:t>
                    </w:r>
                  </w:p>
                </w:txbxContent>
              </v:textbox>
            </v:shape>
            <v:shape id="_x0000_s1136" type="#_x0000_t202" style="position:absolute;left:2491;top:10201;width:1440;height:1080" filled="f" stroked="f">
              <v:textbox style="mso-next-textbox:#_x0000_s1136">
                <w:txbxContent>
                  <w:p w:rsidR="005D17E6" w:rsidRDefault="005D17E6" w:rsidP="005D17E6">
                    <w:pPr>
                      <w:jc w:val="center"/>
                    </w:pPr>
                    <w:r w:rsidRPr="002E4F4F">
                      <w:rPr>
                        <w:i/>
                        <w:iCs/>
                      </w:rPr>
                      <w:t>D</w:t>
                    </w:r>
                    <w:r w:rsidRPr="002E4F4F">
                      <w:rPr>
                        <w:i/>
                        <w:iCs/>
                        <w:vertAlign w:val="subscript"/>
                      </w:rPr>
                      <w:t>1</w:t>
                    </w:r>
                    <w:r>
                      <w:t xml:space="preserve"> = 22 cm</w:t>
                    </w:r>
                  </w:p>
                  <w:p w:rsidR="005D17E6" w:rsidRDefault="005D17E6" w:rsidP="005D17E6">
                    <w:pPr>
                      <w:jc w:val="center"/>
                    </w:pPr>
                    <w:r w:rsidRPr="002E4F4F">
                      <w:rPr>
                        <w:i/>
                        <w:iCs/>
                      </w:rPr>
                      <w:t>L</w:t>
                    </w:r>
                    <w:r w:rsidRPr="002E4F4F">
                      <w:rPr>
                        <w:i/>
                        <w:iCs/>
                        <w:vertAlign w:val="subscript"/>
                      </w:rPr>
                      <w:t>1</w:t>
                    </w:r>
                    <w:r>
                      <w:t xml:space="preserve"> = 50 m</w:t>
                    </w:r>
                  </w:p>
                  <w:p w:rsidR="005D17E6" w:rsidRPr="002E4F4F" w:rsidRDefault="005D17E6" w:rsidP="005D17E6">
                    <w:pPr>
                      <w:jc w:val="center"/>
                      <w:rPr>
                        <w:rtl/>
                        <w:lang w:bidi="ar-EG"/>
                      </w:rPr>
                    </w:pPr>
                    <w:r w:rsidRPr="002E4F4F">
                      <w:rPr>
                        <w:i/>
                        <w:iCs/>
                      </w:rPr>
                      <w:t>f</w:t>
                    </w:r>
                    <w:r w:rsidRPr="002E4F4F">
                      <w:rPr>
                        <w:i/>
                        <w:iCs/>
                        <w:vertAlign w:val="subscript"/>
                      </w:rPr>
                      <w:t>1</w:t>
                    </w:r>
                    <w:r>
                      <w:t xml:space="preserve"> = 0.032</w:t>
                    </w:r>
                  </w:p>
                </w:txbxContent>
              </v:textbox>
            </v:shape>
            <v:shape id="_x0000_s1137" type="#_x0000_t202" style="position:absolute;left:4245;top:10027;width:1440;height:1080" filled="f" stroked="f">
              <v:textbox style="mso-next-textbox:#_x0000_s1137">
                <w:txbxContent>
                  <w:p w:rsidR="005D17E6" w:rsidRDefault="005D17E6" w:rsidP="005D17E6">
                    <w:pPr>
                      <w:rPr>
                        <w:lang w:bidi="ar-EG"/>
                      </w:rPr>
                    </w:pPr>
                    <w:r w:rsidRPr="002E4F4F">
                      <w:rPr>
                        <w:i/>
                        <w:iCs/>
                      </w:rPr>
                      <w:t>D</w:t>
                    </w:r>
                    <w:r>
                      <w:rPr>
                        <w:i/>
                        <w:iCs/>
                        <w:vertAlign w:val="subscript"/>
                      </w:rPr>
                      <w:t>2</w:t>
                    </w:r>
                    <w:r>
                      <w:t>= 42 cm</w:t>
                    </w:r>
                  </w:p>
                  <w:p w:rsidR="005D17E6" w:rsidRDefault="005D17E6" w:rsidP="005D17E6">
                    <w:pPr>
                      <w:rPr>
                        <w:lang w:bidi="ar-EG"/>
                      </w:rPr>
                    </w:pPr>
                    <w:r w:rsidRPr="002E4F4F">
                      <w:rPr>
                        <w:i/>
                        <w:iCs/>
                      </w:rPr>
                      <w:t>L</w:t>
                    </w:r>
                    <w:r>
                      <w:rPr>
                        <w:i/>
                        <w:iCs/>
                        <w:vertAlign w:val="subscript"/>
                      </w:rPr>
                      <w:t>2</w:t>
                    </w:r>
                    <w:r>
                      <w:t xml:space="preserve"> = 200 m</w:t>
                    </w:r>
                  </w:p>
                  <w:p w:rsidR="005D17E6" w:rsidRPr="002E4F4F" w:rsidRDefault="005D17E6" w:rsidP="005D17E6">
                    <w:pPr>
                      <w:jc w:val="center"/>
                      <w:rPr>
                        <w:lang w:bidi="ar-EG"/>
                      </w:rPr>
                    </w:pPr>
                    <w:r w:rsidRPr="002E4F4F">
                      <w:rPr>
                        <w:i/>
                        <w:iCs/>
                      </w:rPr>
                      <w:t>f</w:t>
                    </w:r>
                    <w:r>
                      <w:rPr>
                        <w:i/>
                        <w:iCs/>
                        <w:vertAlign w:val="subscript"/>
                      </w:rPr>
                      <w:t>2</w:t>
                    </w:r>
                    <w:r>
                      <w:t xml:space="preserve"> = 0.04</w:t>
                    </w:r>
                  </w:p>
                </w:txbxContent>
              </v:textbox>
            </v:shape>
            <v:shape id="_x0000_s1138" type="#_x0000_t202" style="position:absolute;left:6027;top:10202;width:1440;height:1080" filled="f" stroked="f">
              <v:textbox style="mso-next-textbox:#_x0000_s1138">
                <w:txbxContent>
                  <w:p w:rsidR="005D17E6" w:rsidRDefault="005D17E6" w:rsidP="005D17E6">
                    <w:pPr>
                      <w:bidi w:val="0"/>
                    </w:pPr>
                    <w:r w:rsidRPr="002E4F4F">
                      <w:rPr>
                        <w:i/>
                        <w:iCs/>
                      </w:rPr>
                      <w:t>D</w:t>
                    </w:r>
                    <w:r>
                      <w:rPr>
                        <w:i/>
                        <w:iCs/>
                        <w:vertAlign w:val="subscript"/>
                      </w:rPr>
                      <w:t>3</w:t>
                    </w:r>
                    <w:r>
                      <w:t xml:space="preserve"> = 16 cm</w:t>
                    </w:r>
                  </w:p>
                  <w:p w:rsidR="005D17E6" w:rsidRDefault="005D17E6" w:rsidP="005D17E6">
                    <w:pPr>
                      <w:bidi w:val="0"/>
                    </w:pPr>
                    <w:r w:rsidRPr="002E4F4F">
                      <w:rPr>
                        <w:i/>
                        <w:iCs/>
                      </w:rPr>
                      <w:t>L</w:t>
                    </w:r>
                    <w:r>
                      <w:rPr>
                        <w:i/>
                        <w:iCs/>
                        <w:vertAlign w:val="subscript"/>
                      </w:rPr>
                      <w:t>3</w:t>
                    </w:r>
                    <w:r>
                      <w:t xml:space="preserve"> = 30 m</w:t>
                    </w:r>
                  </w:p>
                  <w:p w:rsidR="005D17E6" w:rsidRPr="002E4F4F" w:rsidRDefault="005D17E6" w:rsidP="005D17E6">
                    <w:pPr>
                      <w:bidi w:val="0"/>
                    </w:pPr>
                    <w:r>
                      <w:rPr>
                        <w:i/>
                        <w:iCs/>
                      </w:rPr>
                      <w:t>f</w:t>
                    </w:r>
                    <w:r>
                      <w:rPr>
                        <w:i/>
                        <w:iCs/>
                        <w:vertAlign w:val="subscript"/>
                      </w:rPr>
                      <w:t>3</w:t>
                    </w:r>
                    <w:r>
                      <w:t xml:space="preserve"> = 0.02</w:t>
                    </w:r>
                  </w:p>
                </w:txbxContent>
              </v:textbox>
            </v:shape>
          </v:group>
        </w:pict>
      </w:r>
      <w:r w:rsidR="005D17E6" w:rsidRPr="007356DA">
        <w:t xml:space="preserve">                    </w:t>
      </w:r>
    </w:p>
    <w:p w:rsidR="005D17E6" w:rsidRPr="007356DA" w:rsidRDefault="005D17E6" w:rsidP="005D17E6">
      <w:pPr>
        <w:autoSpaceDE w:val="0"/>
        <w:autoSpaceDN w:val="0"/>
        <w:bidi w:val="0"/>
        <w:adjustRightInd w:val="0"/>
        <w:spacing w:line="276" w:lineRule="auto"/>
        <w:jc w:val="lowKashida"/>
      </w:pPr>
    </w:p>
    <w:p w:rsidR="005D17E6" w:rsidRPr="007356DA" w:rsidRDefault="005D17E6" w:rsidP="005D17E6">
      <w:pPr>
        <w:autoSpaceDE w:val="0"/>
        <w:autoSpaceDN w:val="0"/>
        <w:bidi w:val="0"/>
        <w:adjustRightInd w:val="0"/>
        <w:spacing w:line="276" w:lineRule="auto"/>
        <w:jc w:val="lowKashida"/>
      </w:pPr>
    </w:p>
    <w:p w:rsidR="005D17E6" w:rsidRPr="007356DA" w:rsidRDefault="005D17E6" w:rsidP="005D17E6">
      <w:pPr>
        <w:autoSpaceDE w:val="0"/>
        <w:autoSpaceDN w:val="0"/>
        <w:bidi w:val="0"/>
        <w:adjustRightInd w:val="0"/>
        <w:spacing w:line="276" w:lineRule="auto"/>
        <w:jc w:val="lowKashida"/>
      </w:pPr>
    </w:p>
    <w:p w:rsidR="005D17E6" w:rsidRPr="007356DA" w:rsidRDefault="005D17E6" w:rsidP="005D17E6">
      <w:pPr>
        <w:autoSpaceDE w:val="0"/>
        <w:autoSpaceDN w:val="0"/>
        <w:bidi w:val="0"/>
        <w:adjustRightInd w:val="0"/>
        <w:spacing w:line="276" w:lineRule="auto"/>
        <w:jc w:val="lowKashida"/>
      </w:pPr>
    </w:p>
    <w:p w:rsidR="005D17E6" w:rsidRPr="007356DA" w:rsidRDefault="005D17E6" w:rsidP="005D17E6">
      <w:pPr>
        <w:autoSpaceDE w:val="0"/>
        <w:autoSpaceDN w:val="0"/>
        <w:bidi w:val="0"/>
        <w:adjustRightInd w:val="0"/>
        <w:spacing w:line="276" w:lineRule="auto"/>
        <w:jc w:val="lowKashida"/>
      </w:pPr>
    </w:p>
    <w:p w:rsidR="005D17E6" w:rsidRDefault="005D17E6" w:rsidP="005D17E6">
      <w:pPr>
        <w:autoSpaceDE w:val="0"/>
        <w:autoSpaceDN w:val="0"/>
        <w:bidi w:val="0"/>
        <w:adjustRightInd w:val="0"/>
        <w:spacing w:line="276" w:lineRule="auto"/>
        <w:jc w:val="lowKashida"/>
        <w:rPr>
          <w:b/>
          <w:bCs/>
          <w:u w:val="single"/>
        </w:rPr>
      </w:pPr>
    </w:p>
    <w:p w:rsidR="005D17E6" w:rsidRDefault="005D17E6" w:rsidP="005D17E6">
      <w:pPr>
        <w:autoSpaceDE w:val="0"/>
        <w:autoSpaceDN w:val="0"/>
        <w:bidi w:val="0"/>
        <w:adjustRightInd w:val="0"/>
        <w:spacing w:line="276" w:lineRule="auto"/>
        <w:jc w:val="lowKashida"/>
        <w:rPr>
          <w:b/>
          <w:bCs/>
          <w:u w:val="single"/>
        </w:rPr>
      </w:pPr>
    </w:p>
    <w:p w:rsidR="005D17E6" w:rsidRDefault="005D17E6" w:rsidP="005D17E6">
      <w:pPr>
        <w:autoSpaceDE w:val="0"/>
        <w:autoSpaceDN w:val="0"/>
        <w:bidi w:val="0"/>
        <w:adjustRightInd w:val="0"/>
        <w:spacing w:line="276" w:lineRule="auto"/>
        <w:jc w:val="lowKashida"/>
        <w:rPr>
          <w:b/>
          <w:bCs/>
          <w:u w:val="single"/>
        </w:rPr>
      </w:pPr>
    </w:p>
    <w:p w:rsidR="005D17E6" w:rsidRPr="007356DA" w:rsidRDefault="005D17E6" w:rsidP="005D17E6">
      <w:pPr>
        <w:bidi w:val="0"/>
        <w:spacing w:line="276" w:lineRule="auto"/>
        <w:jc w:val="lowKashida"/>
      </w:pPr>
      <w:r>
        <w:t xml:space="preserve">8. </w:t>
      </w:r>
      <w:r w:rsidRPr="007356DA">
        <w:t>If 0.1</w:t>
      </w:r>
      <w:r>
        <w:t>2</w:t>
      </w:r>
      <w:r w:rsidRPr="007356DA">
        <w:t xml:space="preserve"> m</w:t>
      </w:r>
      <w:r w:rsidRPr="007356DA">
        <w:rPr>
          <w:vertAlign w:val="superscript"/>
        </w:rPr>
        <w:t>3</w:t>
      </w:r>
      <w:r w:rsidRPr="007356DA">
        <w:t>/sec of water flows in system shown in the following figure. What pressure head must be added to the water by the pump? The pipe is 1</w:t>
      </w:r>
      <w:r>
        <w:t>6</w:t>
      </w:r>
      <w:r w:rsidRPr="007356DA">
        <w:t xml:space="preserve"> cm diameter, </w:t>
      </w:r>
      <w:r w:rsidRPr="007356DA">
        <w:rPr>
          <w:i/>
          <w:iCs/>
        </w:rPr>
        <w:t>f</w:t>
      </w:r>
      <w:r w:rsidRPr="007356DA">
        <w:t xml:space="preserve"> = 0.016. (Neglect minor losses) </w:t>
      </w:r>
    </w:p>
    <w:p w:rsidR="005D17E6" w:rsidRPr="007356DA" w:rsidRDefault="00182468" w:rsidP="005D17E6">
      <w:pPr>
        <w:bidi w:val="0"/>
        <w:spacing w:line="276" w:lineRule="auto"/>
        <w:jc w:val="lowKashida"/>
      </w:pPr>
      <w:r>
        <w:rPr>
          <w:noProof/>
        </w:rPr>
        <w:lastRenderedPageBreak/>
        <w:pict>
          <v:group id="_x0000_s1139" style="position:absolute;left:0;text-align:left;margin-left:3pt;margin-top:2.45pt;width:345.6pt;height:80pt;z-index:251666432" coordorigin="1478,7186" coordsize="6912,1600">
            <v:oval id="_x0000_s1140" style="position:absolute;left:4767;top:8349;width:369;height:344" strokeweight="2.25pt"/>
            <v:line id="_x0000_s1141" style="position:absolute" from="5121,8524" to="6995,8524" strokeweight="2.25pt"/>
            <v:line id="_x0000_s1142" style="position:absolute" from="2894,8524" to="4767,8524" strokeweight="2.25pt"/>
            <v:line id="_x0000_s1143" style="position:absolute" from="6985,7387" to="6985,8699" strokeweight="2.25pt"/>
            <v:line id="_x0000_s1144" style="position:absolute" from="6985,8699" to="8390,8699" strokeweight="2.25pt"/>
            <v:line id="_x0000_s1145" style="position:absolute" from="8390,7387" to="8390,8699" strokeweight="2.25pt"/>
            <v:line id="_x0000_s1146" style="position:absolute" from="1478,7387" to="1478,8699" strokeweight="2.25pt"/>
            <v:line id="_x0000_s1147" style="position:absolute" from="1478,8699" to="2883,8699" strokeweight="2.25pt"/>
            <v:line id="_x0000_s1148" style="position:absolute" from="2883,7387" to="2883,8699" strokeweight="2.25pt"/>
            <v:line id="_x0000_s1149" style="position:absolute" from="1488,8106" to="2894,8106"/>
            <v:line id="_x0000_s1150" style="position:absolute" from="1686,8155" to="2623,8155"/>
            <v:line id="_x0000_s1151" style="position:absolute" from="1874,8203" to="2342,8203"/>
            <v:line id="_x0000_s1152" style="position:absolute" from="6985,7513" to="8390,7513"/>
            <v:line id="_x0000_s1153" style="position:absolute" from="7182,7562" to="8119,7562"/>
            <v:line id="_x0000_s1154" style="position:absolute" from="7370,7611" to="7838,7611"/>
            <v:line id="_x0000_s1155" style="position:absolute;flip:y" from="4955,7309" to="4955,8329">
              <v:stroke dashstyle="dashDot"/>
            </v:line>
            <v:line id="_x0000_s1156" style="position:absolute" from="2904,7620" to="4934,7620">
              <v:stroke startarrow="block" endarrow="block"/>
            </v:line>
            <v:line id="_x0000_s1157" style="position:absolute" from="4965,7620" to="6995,7620">
              <v:stroke startarrow="block" endarrow="block"/>
            </v:line>
            <v:shape id="_x0000_s1158" type="#_x0000_t202" style="position:absolute;left:1676;top:7757;width:1093;height:437" filled="f" stroked="f">
              <v:textbox>
                <w:txbxContent>
                  <w:p w:rsidR="005D17E6" w:rsidRDefault="005D17E6" w:rsidP="005D17E6">
                    <w:pPr>
                      <w:jc w:val="center"/>
                    </w:pPr>
                    <w:r>
                      <w:t>(10.0)</w:t>
                    </w:r>
                  </w:p>
                </w:txbxContent>
              </v:textbox>
            </v:shape>
            <v:shape id="_x0000_s1159" type="#_x0000_t202" style="position:absolute;left:7099;top:7186;width:1093;height:437" filled="f" stroked="f">
              <v:textbox>
                <w:txbxContent>
                  <w:p w:rsidR="005D17E6" w:rsidRDefault="005D17E6" w:rsidP="005D17E6">
                    <w:pPr>
                      <w:jc w:val="center"/>
                    </w:pPr>
                    <w:r>
                      <w:t>(20.0)</w:t>
                    </w:r>
                  </w:p>
                </w:txbxContent>
              </v:textbox>
            </v:shape>
            <v:shape id="_x0000_s1160" type="#_x0000_t202" style="position:absolute;left:3362;top:7286;width:1093;height:437" filled="f" stroked="f">
              <v:textbox>
                <w:txbxContent>
                  <w:p w:rsidR="005D17E6" w:rsidRDefault="005D17E6" w:rsidP="005D17E6">
                    <w:pPr>
                      <w:jc w:val="center"/>
                    </w:pPr>
                    <w:r>
                      <w:t>50.0 m</w:t>
                    </w:r>
                  </w:p>
                </w:txbxContent>
              </v:textbox>
            </v:shape>
            <v:shape id="_x0000_s1161" type="#_x0000_t202" style="position:absolute;left:5382;top:7298;width:1093;height:437" filled="f" stroked="f">
              <v:textbox>
                <w:txbxContent>
                  <w:p w:rsidR="005D17E6" w:rsidRDefault="005D17E6" w:rsidP="005D17E6">
                    <w:pPr>
                      <w:jc w:val="center"/>
                    </w:pPr>
                    <w:r>
                      <w:t>50.0 m</w:t>
                    </w:r>
                  </w:p>
                </w:txbxContent>
              </v:textbox>
            </v:shape>
            <v:shape id="_x0000_s1162" type="#_x0000_t202" style="position:absolute;left:4403;top:8349;width:1093;height:437" filled="f" stroked="f">
              <v:textbox>
                <w:txbxContent>
                  <w:p w:rsidR="005D17E6" w:rsidRDefault="005D17E6" w:rsidP="005D17E6">
                    <w:pPr>
                      <w:jc w:val="center"/>
                    </w:pPr>
                    <w:r>
                      <w:t>P</w:t>
                    </w:r>
                  </w:p>
                </w:txbxContent>
              </v:textbox>
            </v:shape>
            <w10:wrap anchorx="page"/>
          </v:group>
        </w:pict>
      </w:r>
      <w:r w:rsidR="005D17E6" w:rsidRPr="007356DA">
        <w:t xml:space="preserve"> </w:t>
      </w:r>
    </w:p>
    <w:p w:rsidR="005D17E6" w:rsidRPr="007356DA" w:rsidRDefault="005D17E6" w:rsidP="005D17E6">
      <w:pPr>
        <w:bidi w:val="0"/>
        <w:spacing w:line="276" w:lineRule="auto"/>
      </w:pPr>
      <w:r w:rsidRPr="007356DA">
        <w:t xml:space="preserve">                 </w:t>
      </w:r>
    </w:p>
    <w:p w:rsidR="005D17E6" w:rsidRPr="007356DA" w:rsidRDefault="005D17E6" w:rsidP="005D17E6">
      <w:pPr>
        <w:bidi w:val="0"/>
        <w:spacing w:line="276" w:lineRule="auto"/>
      </w:pPr>
    </w:p>
    <w:p w:rsidR="005D17E6" w:rsidRPr="007356DA" w:rsidRDefault="005D17E6" w:rsidP="005D17E6">
      <w:pPr>
        <w:bidi w:val="0"/>
        <w:spacing w:line="276" w:lineRule="auto"/>
      </w:pPr>
    </w:p>
    <w:p w:rsidR="005D17E6" w:rsidRPr="007356DA" w:rsidRDefault="005D17E6" w:rsidP="005D17E6">
      <w:pPr>
        <w:bidi w:val="0"/>
        <w:spacing w:line="276" w:lineRule="auto"/>
        <w:rPr>
          <w:b/>
          <w:bCs/>
          <w:u w:val="single"/>
        </w:rPr>
      </w:pPr>
    </w:p>
    <w:p w:rsidR="005D17E6" w:rsidRDefault="005D17E6" w:rsidP="005D17E6">
      <w:pPr>
        <w:bidi w:val="0"/>
        <w:spacing w:line="276" w:lineRule="auto"/>
        <w:rPr>
          <w:b/>
          <w:bCs/>
          <w:u w:val="single"/>
        </w:rPr>
      </w:pPr>
    </w:p>
    <w:p w:rsidR="005D17E6" w:rsidRDefault="005D17E6" w:rsidP="005D17E6">
      <w:pPr>
        <w:bidi w:val="0"/>
        <w:spacing w:line="276" w:lineRule="auto"/>
        <w:rPr>
          <w:b/>
          <w:bCs/>
          <w:u w:val="single"/>
        </w:rPr>
      </w:pPr>
    </w:p>
    <w:p w:rsidR="005D17E6" w:rsidRPr="007356DA" w:rsidRDefault="005D17E6" w:rsidP="005D17E6">
      <w:pPr>
        <w:bidi w:val="0"/>
        <w:spacing w:line="276" w:lineRule="auto"/>
        <w:jc w:val="lowKashida"/>
      </w:pPr>
      <w:r>
        <w:t xml:space="preserve">9. </w:t>
      </w:r>
      <w:r w:rsidRPr="007356DA">
        <w:t>What will be the total discharge in the pipeline shown in the following figure?       (Neglecting minor losses</w:t>
      </w:r>
      <w:proofErr w:type="gramStart"/>
      <w:r w:rsidRPr="007356DA">
        <w:t>,</w:t>
      </w:r>
      <w:r>
        <w:t xml:space="preserve"> </w:t>
      </w:r>
      <w:r w:rsidRPr="007356DA">
        <w:t xml:space="preserve"> </w:t>
      </w:r>
      <w:r w:rsidRPr="007356DA">
        <w:rPr>
          <w:i/>
          <w:iCs/>
        </w:rPr>
        <w:t>f</w:t>
      </w:r>
      <w:proofErr w:type="gramEnd"/>
      <w:r w:rsidRPr="007356DA">
        <w:rPr>
          <w:i/>
          <w:iCs/>
        </w:rPr>
        <w:t xml:space="preserve"> </w:t>
      </w:r>
      <w:r w:rsidRPr="007356DA">
        <w:t>= 0.01)</w:t>
      </w:r>
    </w:p>
    <w:p w:rsidR="005D17E6" w:rsidRPr="007356DA" w:rsidRDefault="00182468" w:rsidP="005D17E6">
      <w:pPr>
        <w:bidi w:val="0"/>
        <w:spacing w:line="276" w:lineRule="auto"/>
      </w:pPr>
      <w:r>
        <w:rPr>
          <w:noProof/>
        </w:rPr>
        <w:pict>
          <v:group id="_x0000_s1096" style="position:absolute;margin-left:0;margin-top:7.3pt;width:356.4pt;height:92.4pt;z-index:251664384" coordorigin="2930,2642" coordsize="7128,1848">
            <v:shape id="_x0000_s1097" type="#_x0000_t75" style="position:absolute;left:2930;top:2678;width:1800;height:1800">
              <v:imagedata r:id="rId6" o:title="" croptop="2106f" cropbottom="19347f" cropright="9681f"/>
            </v:shape>
            <v:shape id="_x0000_s1098" type="#_x0000_t75" style="position:absolute;left:8258;top:2642;width:1800;height:1848">
              <v:imagedata r:id="rId7" o:title="" cropbottom="13513f" cropright="434f"/>
            </v:shape>
            <v:line id="_x0000_s1099" style="position:absolute" from="4658,4118" to="6458,4118" strokeweight="2.25pt"/>
            <v:line id="_x0000_s1100" style="position:absolute" from="6458,3938" to="6458,4298" strokeweight="2.25pt"/>
            <v:line id="_x0000_s1101" style="position:absolute" from="6458,4310" to="8258,4310" strokeweight="2.25pt"/>
            <v:line id="_x0000_s1102" style="position:absolute" from="6458,3938" to="8258,3938" strokeweight="2.25pt"/>
            <v:line id="_x0000_s1103" style="position:absolute" from="4646,2930" to="6806,2930">
              <v:stroke dashstyle="dash"/>
            </v:line>
            <v:line id="_x0000_s1104" style="position:absolute" from="6122,3662" to="8282,3662">
              <v:stroke dashstyle="dash"/>
            </v:line>
            <v:line id="_x0000_s1105" style="position:absolute" from="6278,2930" to="6278,3650">
              <v:stroke startarrow="block" endarrow="block"/>
            </v:line>
            <v:shape id="_x0000_s1106" type="#_x0000_t202" style="position:absolute;left:4430;top:3758;width:2160;height:540" filled="f" stroked="f">
              <v:textbox>
                <w:txbxContent>
                  <w:p w:rsidR="005D17E6" w:rsidRDefault="005D17E6" w:rsidP="005D17E6">
                    <w:pPr>
                      <w:jc w:val="center"/>
                    </w:pPr>
                    <w:r>
                      <w:t>24 in, 10000 ft</w:t>
                    </w:r>
                  </w:p>
                </w:txbxContent>
              </v:textbox>
            </v:shape>
            <v:shape id="_x0000_s1107" type="#_x0000_t202" style="position:absolute;left:6326;top:3614;width:2160;height:540" filled="f" stroked="f">
              <v:textbox>
                <w:txbxContent>
                  <w:p w:rsidR="005D17E6" w:rsidRDefault="005D17E6" w:rsidP="005D17E6">
                    <w:pPr>
                      <w:jc w:val="center"/>
                    </w:pPr>
                    <w:r>
                      <w:t>12 in, 10000 ft</w:t>
                    </w:r>
                  </w:p>
                </w:txbxContent>
              </v:textbox>
            </v:shape>
            <v:shape id="_x0000_s1108" type="#_x0000_t202" style="position:absolute;left:6338;top:3938;width:2160;height:540" filled="f" stroked="f">
              <v:textbox>
                <w:txbxContent>
                  <w:p w:rsidR="005D17E6" w:rsidRDefault="005D17E6" w:rsidP="005D17E6">
                    <w:pPr>
                      <w:jc w:val="center"/>
                    </w:pPr>
                    <w:r>
                      <w:t>12 in, 10000 ft</w:t>
                    </w:r>
                  </w:p>
                </w:txbxContent>
              </v:textbox>
            </v:shape>
            <v:shape id="_x0000_s1109" type="#_x0000_t202" style="position:absolute;left:5930;top:3110;width:1260;height:540" filled="f" stroked="f">
              <v:textbox>
                <w:txbxContent>
                  <w:p w:rsidR="005D17E6" w:rsidRDefault="005D17E6" w:rsidP="005D17E6">
                    <w:pPr>
                      <w:jc w:val="center"/>
                    </w:pPr>
                    <w:r>
                      <w:t>25 ft</w:t>
                    </w:r>
                  </w:p>
                </w:txbxContent>
              </v:textbox>
            </v:shape>
            <w10:wrap anchorx="page"/>
          </v:group>
        </w:pict>
      </w:r>
    </w:p>
    <w:p w:rsidR="005D17E6" w:rsidRPr="007356DA" w:rsidRDefault="005D17E6" w:rsidP="005D17E6">
      <w:pPr>
        <w:bidi w:val="0"/>
        <w:spacing w:line="276" w:lineRule="auto"/>
      </w:pPr>
    </w:p>
    <w:p w:rsidR="005D17E6" w:rsidRPr="007356DA" w:rsidRDefault="005D17E6" w:rsidP="005D17E6">
      <w:pPr>
        <w:bidi w:val="0"/>
        <w:spacing w:line="276" w:lineRule="auto"/>
      </w:pPr>
    </w:p>
    <w:p w:rsidR="005D17E6" w:rsidRPr="007356DA" w:rsidRDefault="005D17E6" w:rsidP="005D17E6">
      <w:pPr>
        <w:bidi w:val="0"/>
        <w:spacing w:line="276" w:lineRule="auto"/>
      </w:pPr>
    </w:p>
    <w:p w:rsidR="005D17E6" w:rsidRPr="007356DA" w:rsidRDefault="005D17E6" w:rsidP="005D17E6">
      <w:pPr>
        <w:bidi w:val="0"/>
        <w:spacing w:line="276" w:lineRule="auto"/>
      </w:pPr>
    </w:p>
    <w:p w:rsidR="005D17E6" w:rsidRDefault="005D17E6" w:rsidP="005D17E6">
      <w:pPr>
        <w:bidi w:val="0"/>
        <w:spacing w:line="276" w:lineRule="auto"/>
        <w:jc w:val="both"/>
        <w:rPr>
          <w:b/>
          <w:bCs/>
          <w:u w:val="single"/>
        </w:rPr>
      </w:pPr>
      <w:r w:rsidRPr="007356DA">
        <w:rPr>
          <w:b/>
          <w:bCs/>
          <w:u w:val="single"/>
        </w:rPr>
        <w:t>Solution:</w:t>
      </w:r>
      <w:r>
        <w:rPr>
          <w:b/>
          <w:bCs/>
          <w:u w:val="single"/>
        </w:rPr>
        <w:t xml:space="preserve">                  </w:t>
      </w:r>
    </w:p>
    <w:p w:rsidR="005D17E6" w:rsidRDefault="005D17E6" w:rsidP="005D17E6">
      <w:pPr>
        <w:bidi w:val="0"/>
        <w:spacing w:line="276" w:lineRule="auto"/>
        <w:jc w:val="both"/>
        <w:rPr>
          <w:b/>
          <w:bCs/>
          <w:u w:val="single"/>
        </w:rPr>
      </w:pPr>
    </w:p>
    <w:p w:rsidR="005D17E6" w:rsidRDefault="005D17E6" w:rsidP="005D17E6">
      <w:pPr>
        <w:bidi w:val="0"/>
        <w:spacing w:line="276" w:lineRule="auto"/>
        <w:jc w:val="both"/>
        <w:rPr>
          <w:b/>
          <w:bCs/>
          <w:u w:val="single"/>
        </w:rPr>
      </w:pPr>
    </w:p>
    <w:p w:rsidR="005D17E6" w:rsidRPr="009D261C" w:rsidRDefault="005D17E6" w:rsidP="005D17E6">
      <w:pPr>
        <w:bidi w:val="0"/>
        <w:spacing w:line="276" w:lineRule="auto"/>
        <w:jc w:val="both"/>
      </w:pPr>
      <w:r w:rsidRPr="009D261C">
        <w:t>10. Make the manual hydraulic analysis for the simple system shown in the following figure using ELGT. (Neglecting minor losses)</w:t>
      </w:r>
    </w:p>
    <w:p w:rsidR="005D17E6" w:rsidRDefault="005D17E6" w:rsidP="005D17E6">
      <w:pPr>
        <w:bidi w:val="0"/>
        <w:spacing w:line="360" w:lineRule="auto"/>
        <w:jc w:val="both"/>
        <w:rPr>
          <w:sz w:val="28"/>
          <w:szCs w:val="28"/>
        </w:rPr>
      </w:pPr>
    </w:p>
    <w:p w:rsidR="005D17E6" w:rsidRDefault="00182468" w:rsidP="005D17E6">
      <w:pPr>
        <w:bidi w:val="0"/>
        <w:spacing w:line="360" w:lineRule="auto"/>
        <w:jc w:val="both"/>
        <w:rPr>
          <w:sz w:val="28"/>
          <w:szCs w:val="28"/>
        </w:rPr>
      </w:pPr>
      <w:r w:rsidRPr="00182468">
        <w:rPr>
          <w:noProof/>
        </w:rPr>
        <w:pict>
          <v:group id="_x0000_s1163" style="position:absolute;left:0;text-align:left;margin-left:-6pt;margin-top:11.2pt;width:378pt;height:110.4pt;z-index:251667456" coordorigin="2690,1598" coordsize="7560,2208">
            <v:shape id="_x0000_s1164" type="#_x0000_t75" style="position:absolute;left:2690;top:1598;width:6300;height:2004">
              <v:imagedata r:id="rId8" o:title="" croptop="20975f" cropright="10373f"/>
            </v:shape>
            <v:shape id="_x0000_s1165" type="#_x0000_t202" style="position:absolute;left:3122;top:1610;width:1080;height:540" filled="f" stroked="f">
              <v:textbox style="mso-next-textbox:#_x0000_s1165">
                <w:txbxContent>
                  <w:p w:rsidR="005D17E6" w:rsidRDefault="005D17E6" w:rsidP="005D17E6">
                    <w:pPr>
                      <w:jc w:val="center"/>
                    </w:pPr>
                    <w:r>
                      <w:t>(100.0)</w:t>
                    </w:r>
                  </w:p>
                </w:txbxContent>
              </v:textbox>
            </v:shape>
            <v:shape id="_x0000_s1166" type="#_x0000_t202" style="position:absolute;left:9170;top:2906;width:1080;height:540" filled="f" stroked="f">
              <v:textbox>
                <w:txbxContent>
                  <w:p w:rsidR="005D17E6" w:rsidRDefault="005D17E6" w:rsidP="005D17E6">
                    <w:pPr>
                      <w:jc w:val="center"/>
                    </w:pPr>
                    <w:r>
                      <w:t>(60.0)</w:t>
                    </w:r>
                  </w:p>
                </w:txbxContent>
              </v:textbox>
            </v:shape>
            <v:shape id="_x0000_s1167" type="#_x0000_t202" style="position:absolute;left:4670;top:2282;width:1440;height:1080" filled="f" stroked="f">
              <v:textbox>
                <w:txbxContent>
                  <w:p w:rsidR="005D17E6" w:rsidRDefault="005D17E6" w:rsidP="005D17E6">
                    <w:pPr>
                      <w:bidi w:val="0"/>
                    </w:pPr>
                    <w:r w:rsidRPr="002E4F4F">
                      <w:rPr>
                        <w:i/>
                        <w:iCs/>
                      </w:rPr>
                      <w:t>D</w:t>
                    </w:r>
                    <w:r w:rsidRPr="002E4F4F">
                      <w:rPr>
                        <w:i/>
                        <w:iCs/>
                        <w:vertAlign w:val="subscript"/>
                      </w:rPr>
                      <w:t>1</w:t>
                    </w:r>
                    <w:r>
                      <w:t xml:space="preserve"> = 42 cm</w:t>
                    </w:r>
                  </w:p>
                  <w:p w:rsidR="005D17E6" w:rsidRDefault="005D17E6" w:rsidP="005D17E6">
                    <w:pPr>
                      <w:bidi w:val="0"/>
                    </w:pPr>
                    <w:r w:rsidRPr="002E4F4F">
                      <w:rPr>
                        <w:i/>
                        <w:iCs/>
                      </w:rPr>
                      <w:t>L</w:t>
                    </w:r>
                    <w:r w:rsidRPr="002E4F4F">
                      <w:rPr>
                        <w:i/>
                        <w:iCs/>
                        <w:vertAlign w:val="subscript"/>
                      </w:rPr>
                      <w:t>1</w:t>
                    </w:r>
                    <w:r>
                      <w:t xml:space="preserve"> = 200 m</w:t>
                    </w:r>
                  </w:p>
                  <w:p w:rsidR="005D17E6" w:rsidRPr="002E4F4F" w:rsidRDefault="005D17E6" w:rsidP="005D17E6">
                    <w:pPr>
                      <w:bidi w:val="0"/>
                    </w:pPr>
                    <w:r w:rsidRPr="002E4F4F">
                      <w:rPr>
                        <w:i/>
                        <w:iCs/>
                      </w:rPr>
                      <w:t>f</w:t>
                    </w:r>
                    <w:r w:rsidRPr="002E4F4F">
                      <w:rPr>
                        <w:i/>
                        <w:iCs/>
                        <w:vertAlign w:val="subscript"/>
                      </w:rPr>
                      <w:t>1</w:t>
                    </w:r>
                    <w:r>
                      <w:t xml:space="preserve"> = 0.05</w:t>
                    </w:r>
                  </w:p>
                </w:txbxContent>
              </v:textbox>
            </v:shape>
            <v:shape id="_x0000_s1168" type="#_x0000_t202" style="position:absolute;left:6866;top:2282;width:1440;height:1080" filled="f" stroked="f">
              <v:textbox>
                <w:txbxContent>
                  <w:p w:rsidR="005D17E6" w:rsidRDefault="005D17E6" w:rsidP="005D17E6">
                    <w:pPr>
                      <w:bidi w:val="0"/>
                    </w:pPr>
                    <w:r w:rsidRPr="002E4F4F">
                      <w:rPr>
                        <w:i/>
                        <w:iCs/>
                      </w:rPr>
                      <w:t>D</w:t>
                    </w:r>
                    <w:r w:rsidRPr="002E4F4F">
                      <w:rPr>
                        <w:i/>
                        <w:iCs/>
                        <w:vertAlign w:val="subscript"/>
                      </w:rPr>
                      <w:t>1</w:t>
                    </w:r>
                    <w:r>
                      <w:t xml:space="preserve"> = 22 cm</w:t>
                    </w:r>
                  </w:p>
                  <w:p w:rsidR="005D17E6" w:rsidRDefault="005D17E6" w:rsidP="005D17E6">
                    <w:pPr>
                      <w:bidi w:val="0"/>
                    </w:pPr>
                    <w:r w:rsidRPr="002E4F4F">
                      <w:rPr>
                        <w:i/>
                        <w:iCs/>
                      </w:rPr>
                      <w:t>L</w:t>
                    </w:r>
                    <w:r w:rsidRPr="002E4F4F">
                      <w:rPr>
                        <w:i/>
                        <w:iCs/>
                        <w:vertAlign w:val="subscript"/>
                      </w:rPr>
                      <w:t>1</w:t>
                    </w:r>
                    <w:r>
                      <w:t xml:space="preserve"> = 100 m</w:t>
                    </w:r>
                  </w:p>
                  <w:p w:rsidR="005D17E6" w:rsidRPr="002E4F4F" w:rsidRDefault="005D17E6" w:rsidP="005D17E6">
                    <w:pPr>
                      <w:bidi w:val="0"/>
                    </w:pPr>
                    <w:r w:rsidRPr="002E4F4F">
                      <w:rPr>
                        <w:i/>
                        <w:iCs/>
                      </w:rPr>
                      <w:t>f</w:t>
                    </w:r>
                    <w:r w:rsidRPr="002E4F4F">
                      <w:rPr>
                        <w:i/>
                        <w:iCs/>
                        <w:vertAlign w:val="subscript"/>
                      </w:rPr>
                      <w:t>1</w:t>
                    </w:r>
                    <w:r>
                      <w:t xml:space="preserve"> = 0.032</w:t>
                    </w:r>
                  </w:p>
                </w:txbxContent>
              </v:textbox>
            </v:shape>
            <v:shape id="_x0000_s1169" type="#_x0000_t202" style="position:absolute;left:4106;top:3266;width:1080;height:540" filled="f" stroked="f">
              <v:textbox>
                <w:txbxContent>
                  <w:p w:rsidR="005D17E6" w:rsidRDefault="005D17E6" w:rsidP="005D17E6">
                    <w:pPr>
                      <w:jc w:val="center"/>
                    </w:pPr>
                    <w:r>
                      <w:t>(1)</w:t>
                    </w:r>
                  </w:p>
                </w:txbxContent>
              </v:textbox>
            </v:shape>
            <v:shape id="_x0000_s1170" type="#_x0000_t202" style="position:absolute;left:6086;top:3266;width:1080;height:540" filled="f" stroked="f">
              <v:textbox style="mso-next-textbox:#_x0000_s1170">
                <w:txbxContent>
                  <w:p w:rsidR="005D17E6" w:rsidRDefault="005D17E6" w:rsidP="005D17E6">
                    <w:pPr>
                      <w:jc w:val="center"/>
                    </w:pPr>
                    <w:r>
                      <w:t>(2)</w:t>
                    </w:r>
                  </w:p>
                </w:txbxContent>
              </v:textbox>
            </v:shape>
            <v:shape id="_x0000_s1171" type="#_x0000_t202" style="position:absolute;left:8402;top:3266;width:1080;height:540" filled="f" stroked="f">
              <v:textbox>
                <w:txbxContent>
                  <w:p w:rsidR="005D17E6" w:rsidRDefault="005D17E6" w:rsidP="005D17E6">
                    <w:pPr>
                      <w:jc w:val="center"/>
                    </w:pPr>
                    <w:r>
                      <w:t>(3)</w:t>
                    </w:r>
                  </w:p>
                </w:txbxContent>
              </v:textbox>
            </v:shape>
            <v:oval id="_x0000_s1172" style="position:absolute;left:4382;top:3170;width:125;height:125" fillcolor="black"/>
            <v:oval id="_x0000_s1173" style="position:absolute;left:8853;top:3170;width:125;height:125" fillcolor="black"/>
            <v:line id="_x0000_s1174" style="position:absolute" from="8978,3242" to="10238,3242"/>
            <v:shape id="_x0000_s1175" type="#_x0000_t202" style="position:absolute;left:5066;top:3266;width:1080;height:540" filled="f" stroked="f">
              <v:textbox style="mso-next-textbox:#_x0000_s1175">
                <w:txbxContent>
                  <w:p w:rsidR="005D17E6" w:rsidRDefault="005D17E6" w:rsidP="005D17E6">
                    <w:pPr>
                      <w:jc w:val="center"/>
                    </w:pPr>
                    <w:r>
                      <w:t>[1]</w:t>
                    </w:r>
                  </w:p>
                </w:txbxContent>
              </v:textbox>
            </v:shape>
            <v:shape id="_x0000_s1176" type="#_x0000_t202" style="position:absolute;left:7250;top:3266;width:1080;height:540" filled="f" stroked="f">
              <v:textbox style="mso-next-textbox:#_x0000_s1176">
                <w:txbxContent>
                  <w:p w:rsidR="005D17E6" w:rsidRDefault="005D17E6" w:rsidP="005D17E6">
                    <w:pPr>
                      <w:jc w:val="center"/>
                    </w:pPr>
                    <w:r>
                      <w:t>[2]</w:t>
                    </w:r>
                  </w:p>
                </w:txbxContent>
              </v:textbox>
            </v:shape>
            <w10:wrap anchorx="page"/>
          </v:group>
        </w:pict>
      </w:r>
    </w:p>
    <w:p w:rsidR="005D17E6" w:rsidRDefault="005D17E6" w:rsidP="005D17E6">
      <w:pPr>
        <w:bidi w:val="0"/>
        <w:spacing w:line="360" w:lineRule="auto"/>
        <w:jc w:val="both"/>
        <w:rPr>
          <w:sz w:val="28"/>
          <w:szCs w:val="28"/>
        </w:rPr>
      </w:pPr>
    </w:p>
    <w:p w:rsidR="005D17E6" w:rsidRDefault="005D17E6" w:rsidP="005D17E6">
      <w:pPr>
        <w:bidi w:val="0"/>
        <w:spacing w:line="360" w:lineRule="auto"/>
        <w:jc w:val="both"/>
        <w:rPr>
          <w:sz w:val="28"/>
          <w:szCs w:val="28"/>
        </w:rPr>
      </w:pPr>
      <w:r>
        <w:rPr>
          <w:sz w:val="28"/>
          <w:szCs w:val="28"/>
        </w:rPr>
        <w:t xml:space="preserve">             </w:t>
      </w:r>
    </w:p>
    <w:p w:rsidR="005D17E6" w:rsidRDefault="005D17E6" w:rsidP="005D17E6">
      <w:pPr>
        <w:bidi w:val="0"/>
        <w:spacing w:line="360" w:lineRule="auto"/>
        <w:jc w:val="both"/>
        <w:rPr>
          <w:sz w:val="28"/>
          <w:szCs w:val="28"/>
        </w:rPr>
      </w:pPr>
      <w:r>
        <w:rPr>
          <w:sz w:val="28"/>
          <w:szCs w:val="28"/>
        </w:rPr>
        <w:t xml:space="preserve">     </w:t>
      </w:r>
    </w:p>
    <w:p w:rsidR="005D17E6" w:rsidRPr="00B07B1B" w:rsidRDefault="005D17E6" w:rsidP="005D17E6">
      <w:pPr>
        <w:bidi w:val="0"/>
        <w:spacing w:line="360" w:lineRule="auto"/>
        <w:jc w:val="both"/>
        <w:rPr>
          <w:b/>
          <w:bCs/>
          <w:i/>
          <w:iCs/>
          <w:sz w:val="28"/>
          <w:szCs w:val="28"/>
        </w:rPr>
      </w:pPr>
      <w:r w:rsidRPr="00B07B1B">
        <w:rPr>
          <w:b/>
          <w:bCs/>
          <w:i/>
          <w:iCs/>
          <w:sz w:val="28"/>
          <w:szCs w:val="28"/>
        </w:rPr>
        <w:t>First, using simple calculation:</w:t>
      </w:r>
    </w:p>
    <w:p w:rsidR="005D17E6" w:rsidRDefault="005D17E6" w:rsidP="005D17E6">
      <w:pPr>
        <w:bidi w:val="0"/>
        <w:spacing w:line="276" w:lineRule="auto"/>
        <w:jc w:val="both"/>
      </w:pPr>
    </w:p>
    <w:p w:rsidR="005D17E6" w:rsidRDefault="005D17E6" w:rsidP="005D17E6">
      <w:pPr>
        <w:bidi w:val="0"/>
        <w:spacing w:line="276" w:lineRule="auto"/>
        <w:jc w:val="both"/>
      </w:pPr>
      <w:r>
        <w:t>11. (</w:t>
      </w:r>
      <w:proofErr w:type="gramStart"/>
      <w:r>
        <w:t>a</w:t>
      </w:r>
      <w:proofErr w:type="gramEnd"/>
      <w:r>
        <w:t xml:space="preserve">) Determine the flow values through pipes [1] and [2], and the head at intermediate node (2) using simple calculation. Values of Darcy – </w:t>
      </w:r>
      <w:proofErr w:type="spellStart"/>
      <w:r>
        <w:t>Weisbach</w:t>
      </w:r>
      <w:proofErr w:type="spellEnd"/>
      <w:r>
        <w:t xml:space="preserve"> coefficients can initially be assumed equal to 0.02 and 0.015 for pipe [1] and pipe [2] respectively. Take kinematic viscosity equal to 1.575</w:t>
      </w:r>
      <w:r>
        <w:rPr>
          <w:sz w:val="28"/>
          <w:szCs w:val="28"/>
        </w:rPr>
        <w:t>×</w:t>
      </w:r>
      <w:r>
        <w:t>10</w:t>
      </w:r>
      <w:r w:rsidRPr="00926FFD">
        <w:rPr>
          <w:vertAlign w:val="superscript"/>
        </w:rPr>
        <w:t>-6</w:t>
      </w:r>
      <w:r>
        <w:t xml:space="preserve"> m</w:t>
      </w:r>
      <w:r w:rsidRPr="00926FFD">
        <w:rPr>
          <w:vertAlign w:val="superscript"/>
        </w:rPr>
        <w:t>2</w:t>
      </w:r>
      <w:r>
        <w:t xml:space="preserve"> /sec and neglecting minor losses. (Use Moody Diagram)</w:t>
      </w:r>
    </w:p>
    <w:p w:rsidR="005D17E6" w:rsidRDefault="005D17E6" w:rsidP="005D17E6">
      <w:pPr>
        <w:bidi w:val="0"/>
        <w:spacing w:line="276" w:lineRule="auto"/>
        <w:jc w:val="both"/>
      </w:pPr>
    </w:p>
    <w:p w:rsidR="005D17E6" w:rsidRDefault="005D17E6" w:rsidP="005D17E6">
      <w:pPr>
        <w:bidi w:val="0"/>
        <w:spacing w:line="276" w:lineRule="auto"/>
        <w:jc w:val="both"/>
      </w:pPr>
      <w:r>
        <w:t xml:space="preserve">(b) Make the manual hydraulic analysis for the simple system shown in figure using the ELGT method. Values of pipe flows can be assumed in the first trial equal to </w:t>
      </w:r>
      <w:proofErr w:type="gramStart"/>
      <w:r>
        <w:t>0.2485 m</w:t>
      </w:r>
      <w:r w:rsidRPr="00E51E65">
        <w:rPr>
          <w:vertAlign w:val="superscript"/>
        </w:rPr>
        <w:t>3</w:t>
      </w:r>
      <w:r>
        <w:t>/sec</w:t>
      </w:r>
      <w:proofErr w:type="gramEnd"/>
      <w:r>
        <w:t xml:space="preserve"> and 0.1235 m</w:t>
      </w:r>
      <w:r w:rsidRPr="00E51E65">
        <w:rPr>
          <w:vertAlign w:val="superscript"/>
        </w:rPr>
        <w:t>3</w:t>
      </w:r>
      <w:r>
        <w:t>/sec through pipe [1] and pipe [2] respectively. Trials should be continued until the tolerance less than or equal to 0.01. (</w:t>
      </w:r>
      <w:proofErr w:type="gramStart"/>
      <w:r>
        <w:t>neglecting</w:t>
      </w:r>
      <w:proofErr w:type="gramEnd"/>
      <w:r>
        <w:t xml:space="preserve"> minor losses)</w:t>
      </w:r>
    </w:p>
    <w:p w:rsidR="005D17E6" w:rsidRDefault="005D17E6" w:rsidP="005D17E6">
      <w:pPr>
        <w:bidi w:val="0"/>
        <w:spacing w:line="276" w:lineRule="auto"/>
        <w:jc w:val="both"/>
      </w:pPr>
    </w:p>
    <w:p w:rsidR="005D17E6" w:rsidRDefault="005D17E6" w:rsidP="005D17E6">
      <w:pPr>
        <w:bidi w:val="0"/>
        <w:spacing w:line="276" w:lineRule="auto"/>
        <w:jc w:val="both"/>
      </w:pPr>
    </w:p>
    <w:p w:rsidR="005D17E6" w:rsidRDefault="005D17E6" w:rsidP="005D17E6">
      <w:pPr>
        <w:bidi w:val="0"/>
        <w:spacing w:line="276" w:lineRule="auto"/>
        <w:jc w:val="both"/>
      </w:pPr>
    </w:p>
    <w:p w:rsidR="005D17E6" w:rsidRDefault="005D17E6" w:rsidP="005D17E6">
      <w:pPr>
        <w:bidi w:val="0"/>
        <w:spacing w:line="276" w:lineRule="auto"/>
        <w:jc w:val="both"/>
      </w:pPr>
    </w:p>
    <w:p w:rsidR="005D17E6" w:rsidRPr="007356DA" w:rsidRDefault="00182468" w:rsidP="005D17E6">
      <w:pPr>
        <w:bidi w:val="0"/>
        <w:spacing w:line="276" w:lineRule="auto"/>
        <w:jc w:val="both"/>
      </w:pPr>
      <w:r w:rsidRPr="00182468">
        <w:rPr>
          <w:b/>
          <w:bCs/>
          <w:i/>
          <w:iCs/>
          <w:noProof/>
          <w:sz w:val="28"/>
          <w:szCs w:val="28"/>
        </w:rPr>
        <w:pict>
          <v:group id="_x0000_s1177" style="position:absolute;left:0;text-align:left;margin-left:-4.8pt;margin-top:15.4pt;width:383.4pt;height:148.65pt;z-index:251668480" coordorigin="2285,4554" coordsize="7668,2973">
            <v:rect id="_x0000_s1178" style="position:absolute;left:2285;top:4944;width:1440;height:1620" fillcolor="#cff"/>
            <v:line id="_x0000_s1179" style="position:absolute;flip:y" from="3725,4584" to="3725,4944"/>
            <v:line id="_x0000_s1180" style="position:absolute;flip:y" from="2285,4584" to="2285,4944"/>
            <v:line id="_x0000_s1181" style="position:absolute" from="2645,4989" to="3365,4989"/>
            <v:line id="_x0000_s1182" style="position:absolute" from="2705,5034" to="3255,5034"/>
            <v:line id="_x0000_s1183" style="position:absolute" from="2780,5079" to="3160,5079"/>
            <v:line id="_x0000_s1184" style="position:absolute" from="2840,5124" to="3050,5124"/>
            <v:rect id="_x0000_s1185" style="position:absolute;left:8375;top:5664;width:1440;height:900" fillcolor="#cff"/>
            <v:line id="_x0000_s1186" style="position:absolute;flip:y" from="9815,5304" to="9815,5664"/>
            <v:line id="_x0000_s1187" style="position:absolute;flip:y" from="8375,5304" to="8375,5664"/>
            <v:line id="_x0000_s1188" style="position:absolute" from="8735,5709" to="9455,5709"/>
            <v:line id="_x0000_s1189" style="position:absolute" from="8795,5754" to="9345,5754"/>
            <v:line id="_x0000_s1190" style="position:absolute" from="8870,5799" to="9250,5799"/>
            <v:line id="_x0000_s1191" style="position:absolute" from="8930,5844" to="9140,5844"/>
            <v:line id="_x0000_s1192" style="position:absolute" from="3710,6459" to="5150,6459" strokeweight="6pt"/>
            <v:line id="_x0000_s1193" style="position:absolute" from="5135,6459" to="8375,6459" strokeweight="3pt"/>
            <v:line id="_x0000_s1194" style="position:absolute" from="5180,6429" to="5540,6969" strokeweight="2.25pt">
              <v:stroke endarrow="block"/>
            </v:line>
            <v:oval id="_x0000_s1195" style="position:absolute;left:5115;top:6369;width:142;height:142" fillcolor="black"/>
            <v:shape id="_x0000_s1196" type="#_x0000_t202" style="position:absolute;left:2387;top:4554;width:1443;height:543" filled="f" stroked="f">
              <v:textbox style="mso-next-textbox:#_x0000_s1196">
                <w:txbxContent>
                  <w:p w:rsidR="005D17E6" w:rsidRDefault="005D17E6" w:rsidP="005D17E6">
                    <w:pPr>
                      <w:bidi w:val="0"/>
                      <w:jc w:val="center"/>
                    </w:pPr>
                    <w:r>
                      <w:t>(100.00) m</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97" type="#_x0000_t5" style="position:absolute;left:2360;top:4764;width:180;height:180;rotation:11649425fd" fillcolor="black"/>
            <v:shape id="_x0000_s1198" type="#_x0000_t5" style="position:absolute;left:8540;top:5469;width:180;height:180;rotation:11649425fd" fillcolor="black"/>
            <v:shape id="_x0000_s1199" type="#_x0000_t202" style="position:absolute;left:8510;top:5271;width:1443;height:543" filled="f" stroked="f">
              <v:textbox style="mso-next-textbox:#_x0000_s1199">
                <w:txbxContent>
                  <w:p w:rsidR="005D17E6" w:rsidRDefault="005D17E6" w:rsidP="005D17E6">
                    <w:pPr>
                      <w:bidi w:val="0"/>
                      <w:jc w:val="center"/>
                    </w:pPr>
                    <w:r>
                      <w:t>(50.00) m</w:t>
                    </w:r>
                  </w:p>
                </w:txbxContent>
              </v:textbox>
            </v:shape>
            <v:shape id="_x0000_s1200" type="#_x0000_t202" style="position:absolute;left:4817;top:6984;width:1443;height:543" filled="f" stroked="f">
              <v:textbox style="mso-next-textbox:#_x0000_s1200">
                <w:txbxContent>
                  <w:p w:rsidR="005D17E6" w:rsidRPr="00DB35E2" w:rsidRDefault="005D17E6" w:rsidP="005D17E6">
                    <w:pPr>
                      <w:bidi w:val="0"/>
                      <w:jc w:val="center"/>
                      <w:rPr>
                        <w:b/>
                        <w:bCs/>
                      </w:rPr>
                    </w:pPr>
                    <w:r w:rsidRPr="00DB35E2">
                      <w:rPr>
                        <w:b/>
                        <w:bCs/>
                      </w:rPr>
                      <w:t>125 L/sec</w:t>
                    </w:r>
                  </w:p>
                </w:txbxContent>
              </v:textbox>
            </v:shape>
            <v:shape id="_x0000_s1201" type="#_x0000_t202" style="position:absolute;left:3635;top:5289;width:1800;height:1080" filled="f" stroked="f">
              <v:textbox style="mso-next-textbox:#_x0000_s1201">
                <w:txbxContent>
                  <w:p w:rsidR="005D17E6" w:rsidRDefault="005D17E6" w:rsidP="005D17E6">
                    <w:pPr>
                      <w:bidi w:val="0"/>
                    </w:pPr>
                    <w:r>
                      <w:t>D1 = 500 mm</w:t>
                    </w:r>
                  </w:p>
                  <w:p w:rsidR="005D17E6" w:rsidRDefault="005D17E6" w:rsidP="005D17E6">
                    <w:pPr>
                      <w:bidi w:val="0"/>
                    </w:pPr>
                    <w:r>
                      <w:t>L1 = 500 m</w:t>
                    </w:r>
                  </w:p>
                  <w:p w:rsidR="005D17E6" w:rsidRDefault="005D17E6" w:rsidP="005D17E6">
                    <w:pPr>
                      <w:bidi w:val="0"/>
                    </w:pPr>
                    <w:r>
                      <w:t>e1 = 0.5 mm</w:t>
                    </w:r>
                  </w:p>
                </w:txbxContent>
              </v:textbox>
            </v:shape>
            <v:shape id="_x0000_s1202" type="#_x0000_t202" style="position:absolute;left:6140;top:5289;width:1800;height:1080" filled="f" stroked="f">
              <v:textbox style="mso-next-textbox:#_x0000_s1202">
                <w:txbxContent>
                  <w:p w:rsidR="005D17E6" w:rsidRDefault="005D17E6" w:rsidP="005D17E6">
                    <w:pPr>
                      <w:bidi w:val="0"/>
                    </w:pPr>
                    <w:r>
                      <w:t>D2 = 250 mm</w:t>
                    </w:r>
                  </w:p>
                  <w:p w:rsidR="005D17E6" w:rsidRDefault="005D17E6" w:rsidP="005D17E6">
                    <w:pPr>
                      <w:bidi w:val="0"/>
                    </w:pPr>
                    <w:r>
                      <w:t>L2 = 2500 m</w:t>
                    </w:r>
                  </w:p>
                  <w:p w:rsidR="005D17E6" w:rsidRDefault="005D17E6" w:rsidP="005D17E6">
                    <w:pPr>
                      <w:bidi w:val="0"/>
                    </w:pPr>
                    <w:r>
                      <w:t>e2 = 0.025 mm</w:t>
                    </w:r>
                  </w:p>
                </w:txbxContent>
              </v:textbox>
            </v:shape>
            <v:shape id="_x0000_s1203" type="#_x0000_t202" style="position:absolute;left:3380;top:6474;width:900;height:543" filled="f" stroked="f">
              <v:textbox style="mso-next-textbox:#_x0000_s1203">
                <w:txbxContent>
                  <w:p w:rsidR="005D17E6" w:rsidRPr="00324D35" w:rsidRDefault="005D17E6" w:rsidP="005D17E6">
                    <w:pPr>
                      <w:bidi w:val="0"/>
                      <w:jc w:val="center"/>
                      <w:rPr>
                        <w:b/>
                        <w:bCs/>
                      </w:rPr>
                    </w:pPr>
                    <w:r w:rsidRPr="00324D35">
                      <w:rPr>
                        <w:b/>
                        <w:bCs/>
                      </w:rPr>
                      <w:t>(1)</w:t>
                    </w:r>
                  </w:p>
                </w:txbxContent>
              </v:textbox>
            </v:shape>
            <v:oval id="_x0000_s1204" style="position:absolute;left:3710;top:6384;width:142;height:142" fillcolor="black"/>
            <v:oval id="_x0000_s1205" style="position:absolute;left:8248;top:6369;width:142;height:142" fillcolor="black"/>
            <v:shape id="_x0000_s1206" type="#_x0000_t202" style="position:absolute;left:4700;top:6474;width:900;height:543" filled="f" stroked="f">
              <v:textbox style="mso-next-textbox:#_x0000_s1206">
                <w:txbxContent>
                  <w:p w:rsidR="005D17E6" w:rsidRPr="00324D35" w:rsidRDefault="005D17E6" w:rsidP="005D17E6">
                    <w:pPr>
                      <w:bidi w:val="0"/>
                      <w:jc w:val="center"/>
                      <w:rPr>
                        <w:b/>
                        <w:bCs/>
                      </w:rPr>
                    </w:pPr>
                    <w:r w:rsidRPr="00324D35">
                      <w:rPr>
                        <w:b/>
                        <w:bCs/>
                      </w:rPr>
                      <w:t>(</w:t>
                    </w:r>
                    <w:r>
                      <w:rPr>
                        <w:b/>
                        <w:bCs/>
                      </w:rPr>
                      <w:t>2</w:t>
                    </w:r>
                    <w:r w:rsidRPr="00324D35">
                      <w:rPr>
                        <w:b/>
                        <w:bCs/>
                      </w:rPr>
                      <w:t>)</w:t>
                    </w:r>
                  </w:p>
                </w:txbxContent>
              </v:textbox>
            </v:shape>
            <v:shape id="_x0000_s1207" type="#_x0000_t202" style="position:absolute;left:7820;top:6474;width:900;height:543" filled="f" stroked="f">
              <v:textbox style="mso-next-textbox:#_x0000_s1207">
                <w:txbxContent>
                  <w:p w:rsidR="005D17E6" w:rsidRPr="00324D35" w:rsidRDefault="005D17E6" w:rsidP="005D17E6">
                    <w:pPr>
                      <w:bidi w:val="0"/>
                      <w:jc w:val="center"/>
                      <w:rPr>
                        <w:b/>
                        <w:bCs/>
                      </w:rPr>
                    </w:pPr>
                    <w:r w:rsidRPr="00324D35">
                      <w:rPr>
                        <w:b/>
                        <w:bCs/>
                      </w:rPr>
                      <w:t>(</w:t>
                    </w:r>
                    <w:r>
                      <w:rPr>
                        <w:b/>
                        <w:bCs/>
                      </w:rPr>
                      <w:t>3</w:t>
                    </w:r>
                    <w:r w:rsidRPr="00324D35">
                      <w:rPr>
                        <w:b/>
                        <w:bCs/>
                      </w:rPr>
                      <w:t>)</w:t>
                    </w:r>
                  </w:p>
                </w:txbxContent>
              </v:textbox>
            </v:shape>
            <v:shape id="_x0000_s1208" type="#_x0000_t202" style="position:absolute;left:4040;top:6474;width:900;height:543" filled="f" stroked="f">
              <v:textbox style="mso-next-textbox:#_x0000_s1208">
                <w:txbxContent>
                  <w:p w:rsidR="005D17E6" w:rsidRPr="00324D35" w:rsidRDefault="005D17E6" w:rsidP="005D17E6">
                    <w:pPr>
                      <w:bidi w:val="0"/>
                      <w:jc w:val="center"/>
                      <w:rPr>
                        <w:b/>
                        <w:bCs/>
                      </w:rPr>
                    </w:pPr>
                    <w:r>
                      <w:rPr>
                        <w:b/>
                        <w:bCs/>
                      </w:rPr>
                      <w:t>[1]</w:t>
                    </w:r>
                  </w:p>
                </w:txbxContent>
              </v:textbox>
            </v:shape>
            <v:shape id="_x0000_s1209" type="#_x0000_t202" style="position:absolute;left:6305;top:6474;width:900;height:543" filled="f" stroked="f">
              <v:textbox style="mso-next-textbox:#_x0000_s1209">
                <w:txbxContent>
                  <w:p w:rsidR="005D17E6" w:rsidRPr="00324D35" w:rsidRDefault="005D17E6" w:rsidP="005D17E6">
                    <w:pPr>
                      <w:bidi w:val="0"/>
                      <w:jc w:val="center"/>
                      <w:rPr>
                        <w:b/>
                        <w:bCs/>
                      </w:rPr>
                    </w:pPr>
                    <w:r>
                      <w:rPr>
                        <w:b/>
                        <w:bCs/>
                      </w:rPr>
                      <w:t>[2]</w:t>
                    </w:r>
                  </w:p>
                </w:txbxContent>
              </v:textbox>
            </v:shape>
          </v:group>
        </w:pict>
      </w: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p>
    <w:p w:rsidR="005D17E6" w:rsidRDefault="005D17E6" w:rsidP="005D17E6">
      <w:pPr>
        <w:bidi w:val="0"/>
        <w:spacing w:line="360" w:lineRule="auto"/>
        <w:jc w:val="center"/>
        <w:rPr>
          <w:b/>
          <w:bCs/>
          <w:u w:val="single"/>
        </w:rPr>
      </w:pPr>
      <w:r w:rsidRPr="00CD56E6">
        <w:rPr>
          <w:b/>
          <w:bCs/>
          <w:u w:val="single"/>
        </w:rPr>
        <w:lastRenderedPageBreak/>
        <w:t>SHEET (3)</w:t>
      </w:r>
    </w:p>
    <w:p w:rsidR="005D17E6" w:rsidRPr="00CD56E6" w:rsidRDefault="005D17E6" w:rsidP="005D17E6">
      <w:pPr>
        <w:pStyle w:val="ListParagraph"/>
        <w:bidi w:val="0"/>
        <w:spacing w:after="200" w:line="276" w:lineRule="auto"/>
        <w:ind w:left="0"/>
        <w:jc w:val="both"/>
      </w:pPr>
      <w:r>
        <w:t xml:space="preserve">1. </w:t>
      </w:r>
      <w:r w:rsidRPr="00CD56E6">
        <w:t xml:space="preserve">A reservoir discharge water through a large orifice 1m wide and 1.50 </w:t>
      </w:r>
      <w:r>
        <w:t>m deep</w:t>
      </w:r>
      <w:r w:rsidRPr="00CD56E6">
        <w:t>. The top of the orifice is 80 m below t</w:t>
      </w:r>
      <w:r>
        <w:t>he water level in the reservoir</w:t>
      </w:r>
      <w:r w:rsidRPr="00CD56E6">
        <w:t xml:space="preserve">. Assuming that the downstream water level is </w:t>
      </w:r>
      <w:r>
        <w:t>below the bottom of the orifice</w:t>
      </w:r>
      <w:r w:rsidRPr="00CD56E6">
        <w:t>,</w:t>
      </w:r>
      <w:r>
        <w:t xml:space="preserve"> </w:t>
      </w:r>
      <w:r w:rsidRPr="00CD56E6">
        <w:t xml:space="preserve">calculate (a) the discharge through the orifice if </w:t>
      </w:r>
      <w:proofErr w:type="spellStart"/>
      <w:r w:rsidRPr="00CD56E6">
        <w:t>Cd</w:t>
      </w:r>
      <w:proofErr w:type="spellEnd"/>
      <w:r w:rsidRPr="00CD56E6">
        <w:t xml:space="preserve"> =0.6, (b) the percentage error if the orifice is treated as small.                                                      </w:t>
      </w:r>
      <w:r>
        <w:t xml:space="preserve">   (Ans</w:t>
      </w:r>
      <w:r w:rsidRPr="00CD56E6">
        <w:t>. 4.91 m</w:t>
      </w:r>
      <w:r w:rsidRPr="00CD56E6">
        <w:rPr>
          <w:vertAlign w:val="superscript"/>
        </w:rPr>
        <w:t>3</w:t>
      </w:r>
      <w:r>
        <w:t xml:space="preserve">/sec </w:t>
      </w:r>
      <w:r w:rsidRPr="00CD56E6">
        <w:t>and 1.02%)</w:t>
      </w:r>
    </w:p>
    <w:p w:rsidR="005D17E6" w:rsidRPr="00CD56E6" w:rsidRDefault="005D17E6" w:rsidP="005D17E6">
      <w:pPr>
        <w:pStyle w:val="ListParagraph"/>
        <w:tabs>
          <w:tab w:val="left" w:pos="6925"/>
        </w:tabs>
        <w:bidi w:val="0"/>
        <w:spacing w:line="276" w:lineRule="auto"/>
        <w:jc w:val="both"/>
      </w:pPr>
      <w:r w:rsidRPr="00CD56E6">
        <w:tab/>
      </w:r>
    </w:p>
    <w:p w:rsidR="005D17E6" w:rsidRPr="00CD56E6" w:rsidRDefault="005D17E6" w:rsidP="005D17E6">
      <w:pPr>
        <w:pStyle w:val="ListParagraph"/>
        <w:tabs>
          <w:tab w:val="left" w:pos="7501"/>
          <w:tab w:val="left" w:pos="8941"/>
        </w:tabs>
        <w:bidi w:val="0"/>
        <w:spacing w:after="200" w:line="276" w:lineRule="auto"/>
        <w:ind w:left="0"/>
        <w:jc w:val="both"/>
      </w:pPr>
      <w:r>
        <w:t xml:space="preserve">2. </w:t>
      </w:r>
      <w:r w:rsidRPr="00CD56E6">
        <w:t xml:space="preserve">A vertical triangular orifice has base width 1m and height 0.60 </w:t>
      </w:r>
      <w:r>
        <w:t>m, with its vertex at the top</w:t>
      </w:r>
      <w:r w:rsidRPr="00CD56E6">
        <w:t xml:space="preserve">. If the depth of water above the vertex is 0.60 </w:t>
      </w:r>
      <w:r>
        <w:t>m, find the discharge</w:t>
      </w:r>
      <w:r w:rsidRPr="00CD56E6">
        <w:t xml:space="preserve">. Take </w:t>
      </w:r>
      <w:proofErr w:type="spellStart"/>
      <w:r w:rsidRPr="00CD56E6">
        <w:t>Cd</w:t>
      </w:r>
      <w:proofErr w:type="spellEnd"/>
      <w:r w:rsidRPr="00CD56E6">
        <w:t>=0.60</w:t>
      </w:r>
      <w:r>
        <w:t xml:space="preserve">      (Ans. </w:t>
      </w:r>
      <w:r w:rsidRPr="00CD56E6">
        <w:t>0.80 m</w:t>
      </w:r>
      <w:r w:rsidRPr="00CD56E6">
        <w:rPr>
          <w:vertAlign w:val="superscript"/>
        </w:rPr>
        <w:t>3</w:t>
      </w:r>
      <w:r w:rsidRPr="00CD56E6">
        <w:t>/sec)</w:t>
      </w:r>
    </w:p>
    <w:p w:rsidR="005D17E6" w:rsidRPr="00CD56E6" w:rsidRDefault="005D17E6" w:rsidP="005D17E6">
      <w:pPr>
        <w:pStyle w:val="ListParagraph"/>
        <w:bidi w:val="0"/>
        <w:spacing w:line="276" w:lineRule="auto"/>
        <w:jc w:val="both"/>
      </w:pPr>
    </w:p>
    <w:p w:rsidR="005D17E6" w:rsidRPr="00CD56E6" w:rsidRDefault="005D17E6" w:rsidP="005D17E6">
      <w:pPr>
        <w:pStyle w:val="ListParagraph"/>
        <w:bidi w:val="0"/>
        <w:spacing w:after="200" w:line="276" w:lineRule="auto"/>
        <w:ind w:left="0"/>
        <w:jc w:val="both"/>
      </w:pPr>
      <w:r>
        <w:t>3. An orifice</w:t>
      </w:r>
      <w:r w:rsidRPr="00CD56E6">
        <w:t>, in one side of a large tank is rect</w:t>
      </w:r>
      <w:r>
        <w:t xml:space="preserve">angular in shape </w:t>
      </w:r>
      <w:r w:rsidRPr="00CD56E6">
        <w:t>2 m broad</w:t>
      </w:r>
      <w:r>
        <w:t xml:space="preserve"> and </w:t>
      </w:r>
      <w:r w:rsidRPr="00CD56E6">
        <w:t>1</w:t>
      </w:r>
      <w:r>
        <w:t>m deep. The water level on one side, of the orifice</w:t>
      </w:r>
      <w:r w:rsidRPr="00CD56E6">
        <w:t xml:space="preserve">, is 4 </w:t>
      </w:r>
      <w:r>
        <w:t>m above its top edge</w:t>
      </w:r>
      <w:r w:rsidRPr="00CD56E6">
        <w:t xml:space="preserve">.  </w:t>
      </w:r>
      <w:proofErr w:type="gramStart"/>
      <w:r w:rsidRPr="00CD56E6">
        <w:t>Th</w:t>
      </w:r>
      <w:r>
        <w:t>e water level on the other side, of the orifice</w:t>
      </w:r>
      <w:r w:rsidRPr="00CD56E6">
        <w:t xml:space="preserve">, 0.5 </w:t>
      </w:r>
      <w:r>
        <w:t>m below its top edge</w:t>
      </w:r>
      <w:r w:rsidRPr="00CD56E6">
        <w:t>.</w:t>
      </w:r>
      <w:proofErr w:type="gramEnd"/>
      <w:r w:rsidRPr="00CD56E6">
        <w:t xml:space="preserve"> Calculate the discharge through the</w:t>
      </w:r>
      <w:r>
        <w:t xml:space="preserve"> orifice per second</w:t>
      </w:r>
      <w:r w:rsidRPr="00CD56E6">
        <w:t xml:space="preserve">, if </w:t>
      </w:r>
      <w:proofErr w:type="spellStart"/>
      <w:r w:rsidRPr="00CD56E6">
        <w:t>Cd</w:t>
      </w:r>
      <w:proofErr w:type="spellEnd"/>
      <w:r>
        <w:t xml:space="preserve"> </w:t>
      </w:r>
      <w:r w:rsidRPr="00CD56E6">
        <w:t>=</w:t>
      </w:r>
      <w:r>
        <w:t xml:space="preserve"> </w:t>
      </w:r>
      <w:r w:rsidRPr="00CD56E6">
        <w:t>0.625</w:t>
      </w:r>
      <w:r>
        <w:t xml:space="preserve">. </w:t>
      </w:r>
      <w:r w:rsidRPr="00CD56E6">
        <w:t xml:space="preserve">  </w:t>
      </w:r>
      <w:r>
        <w:t xml:space="preserve">        </w:t>
      </w:r>
      <w:r w:rsidRPr="00CD56E6">
        <w:t>(Ans. 11.58 m</w:t>
      </w:r>
      <w:r w:rsidRPr="00467C2D">
        <w:rPr>
          <w:vertAlign w:val="superscript"/>
        </w:rPr>
        <w:t>3</w:t>
      </w:r>
      <w:r w:rsidRPr="00CD56E6">
        <w:t xml:space="preserve">/sec)                                                                                             </w:t>
      </w:r>
    </w:p>
    <w:p w:rsidR="005D17E6" w:rsidRPr="00CD56E6" w:rsidRDefault="005D17E6" w:rsidP="005D17E6">
      <w:pPr>
        <w:pStyle w:val="ListParagraph"/>
        <w:bidi w:val="0"/>
        <w:spacing w:line="276" w:lineRule="auto"/>
        <w:jc w:val="both"/>
      </w:pPr>
    </w:p>
    <w:p w:rsidR="005D17E6" w:rsidRPr="00CD56E6" w:rsidRDefault="005D17E6" w:rsidP="005D17E6">
      <w:pPr>
        <w:pStyle w:val="ListParagraph"/>
        <w:bidi w:val="0"/>
        <w:spacing w:after="200" w:line="276" w:lineRule="auto"/>
        <w:ind w:left="0"/>
        <w:jc w:val="both"/>
      </w:pPr>
      <w:r>
        <w:t xml:space="preserve">4. </w:t>
      </w:r>
      <w:r w:rsidRPr="00CD56E6">
        <w:t>A tank has an upper cylindrical</w:t>
      </w:r>
      <w:r>
        <w:t xml:space="preserve"> portion of </w:t>
      </w:r>
      <w:r w:rsidRPr="00CD56E6">
        <w:t xml:space="preserve">3 </w:t>
      </w:r>
      <w:r>
        <w:t xml:space="preserve">m diameter and </w:t>
      </w:r>
      <w:r w:rsidRPr="00CD56E6">
        <w:t xml:space="preserve">4 m </w:t>
      </w:r>
      <w:r>
        <w:t xml:space="preserve">high with </w:t>
      </w:r>
      <w:r w:rsidRPr="00CD56E6">
        <w:t xml:space="preserve">a hemispherical </w:t>
      </w:r>
      <w:r>
        <w:t>base. The cylinder is full of water</w:t>
      </w:r>
      <w:r w:rsidRPr="00CD56E6">
        <w:t>.</w:t>
      </w:r>
      <w:r>
        <w:t xml:space="preserve"> </w:t>
      </w:r>
      <w:r w:rsidRPr="00CD56E6">
        <w:t xml:space="preserve">Determine the time taken to empty  it  through an orifice of  10 cm diameter  at  its  bottom, Take  </w:t>
      </w:r>
      <w:proofErr w:type="spellStart"/>
      <w:r w:rsidRPr="00CD56E6">
        <w:t>Cd</w:t>
      </w:r>
      <w:proofErr w:type="spellEnd"/>
      <w:r w:rsidRPr="00CD56E6">
        <w:t xml:space="preserve"> =0.62 </w:t>
      </w:r>
      <w:r>
        <w:t xml:space="preserve">         </w:t>
      </w:r>
      <w:r w:rsidRPr="00CD56E6">
        <w:t>( Ans. 1108  sec )</w:t>
      </w:r>
    </w:p>
    <w:p w:rsidR="005D17E6" w:rsidRPr="00CD56E6" w:rsidRDefault="005D17E6" w:rsidP="005D17E6">
      <w:pPr>
        <w:pStyle w:val="ListParagraph"/>
        <w:bidi w:val="0"/>
        <w:spacing w:line="276" w:lineRule="auto"/>
        <w:jc w:val="both"/>
      </w:pPr>
    </w:p>
    <w:p w:rsidR="005D17E6" w:rsidRPr="00CD56E6" w:rsidRDefault="005D17E6" w:rsidP="005D17E6">
      <w:pPr>
        <w:pStyle w:val="ListParagraph"/>
        <w:bidi w:val="0"/>
        <w:spacing w:after="200" w:line="276" w:lineRule="auto"/>
        <w:ind w:left="0"/>
        <w:jc w:val="both"/>
      </w:pPr>
      <w:r>
        <w:t xml:space="preserve">5. A vertical circular tank of </w:t>
      </w:r>
      <w:r w:rsidRPr="00CD56E6">
        <w:t>60</w:t>
      </w:r>
      <w:r>
        <w:t xml:space="preserve"> cm diameter and </w:t>
      </w:r>
      <w:r w:rsidRPr="00CD56E6">
        <w:t>2.5</w:t>
      </w:r>
      <w:r>
        <w:t xml:space="preserve"> </w:t>
      </w:r>
      <w:r w:rsidRPr="00CD56E6">
        <w:t xml:space="preserve">m </w:t>
      </w:r>
      <w:r>
        <w:t>high is full of water</w:t>
      </w:r>
      <w:r w:rsidRPr="00CD56E6">
        <w:t xml:space="preserve">. It contains two orifices each of  13 square  cm  area , one at the bottom of the tank and the other at  a height of  1.25  m  above  the bottom . Determine the </w:t>
      </w:r>
      <w:r>
        <w:t>time required to empty the tank</w:t>
      </w:r>
      <w:r w:rsidRPr="00CD56E6">
        <w:t xml:space="preserve">.  </w:t>
      </w:r>
      <w:r>
        <w:t xml:space="preserve">Take </w:t>
      </w:r>
      <w:proofErr w:type="spellStart"/>
      <w:r w:rsidRPr="00CD56E6">
        <w:t>Cd</w:t>
      </w:r>
      <w:proofErr w:type="spellEnd"/>
      <w:r w:rsidRPr="00CD56E6">
        <w:t xml:space="preserve"> for bot</w:t>
      </w:r>
      <w:r>
        <w:t xml:space="preserve">h the orifices as 0.6.                  </w:t>
      </w:r>
      <w:r w:rsidRPr="00CD56E6">
        <w:t>(Ans. 134.9</w:t>
      </w:r>
      <w:r>
        <w:t xml:space="preserve"> </w:t>
      </w:r>
      <w:r w:rsidRPr="00CD56E6">
        <w:t>sec)</w:t>
      </w:r>
    </w:p>
    <w:p w:rsidR="005D17E6" w:rsidRPr="00CD56E6" w:rsidRDefault="005D17E6" w:rsidP="005D17E6">
      <w:pPr>
        <w:pStyle w:val="ListParagraph"/>
        <w:bidi w:val="0"/>
        <w:spacing w:line="276" w:lineRule="auto"/>
        <w:jc w:val="both"/>
      </w:pPr>
      <w:bookmarkStart w:id="0" w:name="_GoBack"/>
      <w:bookmarkEnd w:id="0"/>
    </w:p>
    <w:p w:rsidR="005D17E6" w:rsidRPr="00CD56E6" w:rsidRDefault="005D17E6" w:rsidP="005D17E6">
      <w:pPr>
        <w:bidi w:val="0"/>
        <w:spacing w:line="276" w:lineRule="auto"/>
        <w:jc w:val="both"/>
        <w:rPr>
          <w:b/>
          <w:bCs/>
          <w:u w:val="single"/>
        </w:rPr>
      </w:pPr>
      <w:r>
        <w:t xml:space="preserve">6. </w:t>
      </w:r>
      <w:r w:rsidRPr="00CD56E6">
        <w:t xml:space="preserve">A </w:t>
      </w:r>
      <w:proofErr w:type="gramStart"/>
      <w:r w:rsidRPr="00CD56E6">
        <w:t>swimming  pool</w:t>
      </w:r>
      <w:proofErr w:type="gramEnd"/>
      <w:r w:rsidRPr="00CD56E6">
        <w:t xml:space="preserve">  30 m  long and  8</w:t>
      </w:r>
      <w:r>
        <w:t xml:space="preserve"> m wide has vertical sides</w:t>
      </w:r>
      <w:r w:rsidRPr="00CD56E6">
        <w:t>, and the bottom slopes uniformly from  a depth of  1 m  of the shallow end to  2.50 at and the deep end . There are two orifices each of 0.20 square</w:t>
      </w:r>
      <w:r>
        <w:t xml:space="preserve"> m </w:t>
      </w:r>
      <w:r w:rsidRPr="00CD56E6">
        <w:t>area one at the deep end a</w:t>
      </w:r>
      <w:r>
        <w:t>nd the other of the shallow end</w:t>
      </w:r>
      <w:r w:rsidRPr="00CD56E6">
        <w:t>. Find the t</w:t>
      </w:r>
      <w:r>
        <w:t xml:space="preserve">ime required to empty the tank </w:t>
      </w:r>
      <w:r w:rsidRPr="00CD56E6">
        <w:t>completely, if the coefficient of disc</w:t>
      </w:r>
      <w:r>
        <w:t xml:space="preserve">harge for both the orifices is </w:t>
      </w:r>
      <w:r w:rsidRPr="00CD56E6">
        <w:t xml:space="preserve">0.64        </w:t>
      </w:r>
      <w:r>
        <w:t xml:space="preserve">   (</w:t>
      </w:r>
      <w:r w:rsidRPr="00CD56E6">
        <w:t>Ans. 721</w:t>
      </w:r>
      <w:r>
        <w:t xml:space="preserve"> sec</w:t>
      </w:r>
      <w:r w:rsidRPr="00CD56E6">
        <w:t>)</w:t>
      </w:r>
    </w:p>
    <w:p w:rsidR="005D17E6" w:rsidRPr="00CD56E6" w:rsidRDefault="005D17E6" w:rsidP="005D17E6">
      <w:pPr>
        <w:bidi w:val="0"/>
        <w:spacing w:line="276" w:lineRule="auto"/>
        <w:jc w:val="both"/>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spacing w:line="360" w:lineRule="auto"/>
        <w:jc w:val="center"/>
        <w:rPr>
          <w:b/>
          <w:bCs/>
          <w:szCs w:val="28"/>
          <w:u w:val="single"/>
        </w:rPr>
      </w:pPr>
      <w:r w:rsidRPr="00481C75">
        <w:rPr>
          <w:b/>
          <w:bCs/>
          <w:szCs w:val="28"/>
          <w:u w:val="single"/>
        </w:rPr>
        <w:lastRenderedPageBreak/>
        <w:t>SHEET (4)</w:t>
      </w:r>
    </w:p>
    <w:p w:rsidR="005D17E6" w:rsidRPr="00481C75" w:rsidRDefault="005D17E6" w:rsidP="005D17E6">
      <w:pPr>
        <w:pStyle w:val="ListParagraph"/>
        <w:bidi w:val="0"/>
        <w:spacing w:after="200" w:line="276" w:lineRule="auto"/>
        <w:ind w:left="0"/>
        <w:jc w:val="both"/>
      </w:pPr>
      <w:r>
        <w:t xml:space="preserve">1. </w:t>
      </w:r>
      <w:r w:rsidRPr="00481C75">
        <w:t xml:space="preserve">A trapezoidal </w:t>
      </w:r>
      <w:r>
        <w:t xml:space="preserve">notch </w:t>
      </w:r>
      <w:r w:rsidRPr="00481C75">
        <w:t>120</w:t>
      </w:r>
      <w:r>
        <w:t xml:space="preserve"> </w:t>
      </w:r>
      <w:r w:rsidRPr="00481C75">
        <w:t>cm wide at the top and 45 cm at the bottom is 30</w:t>
      </w:r>
      <w:r>
        <w:t xml:space="preserve"> cm high.  Fin</w:t>
      </w:r>
      <w:r w:rsidRPr="00481C75">
        <w:t xml:space="preserve">d </w:t>
      </w:r>
      <w:r>
        <w:t xml:space="preserve">the discharge through the notch, if the head of water is </w:t>
      </w:r>
      <w:r w:rsidRPr="00481C75">
        <w:t>22.5</w:t>
      </w:r>
      <w:r>
        <w:t xml:space="preserve"> cm</w:t>
      </w:r>
      <w:r w:rsidRPr="00481C75">
        <w:t>. Take coefficient of discharge as 0.6</w:t>
      </w:r>
      <w:r>
        <w:t xml:space="preserve">. </w:t>
      </w:r>
      <w:r w:rsidRPr="00481C75">
        <w:t>(</w:t>
      </w:r>
      <w:proofErr w:type="spellStart"/>
      <w:proofErr w:type="gramStart"/>
      <w:r w:rsidRPr="00481C75">
        <w:t>Ans</w:t>
      </w:r>
      <w:proofErr w:type="spellEnd"/>
      <w:r w:rsidRPr="00481C75">
        <w:t xml:space="preserve"> .</w:t>
      </w:r>
      <w:proofErr w:type="gramEnd"/>
      <w:r w:rsidRPr="00481C75">
        <w:t xml:space="preserve"> 127.6  lit/ sec) </w:t>
      </w:r>
    </w:p>
    <w:p w:rsidR="005D17E6" w:rsidRPr="00481C75" w:rsidRDefault="005D17E6" w:rsidP="005D17E6">
      <w:pPr>
        <w:pStyle w:val="ListParagraph"/>
        <w:tabs>
          <w:tab w:val="left" w:pos="6925"/>
          <w:tab w:val="left" w:pos="8640"/>
        </w:tabs>
        <w:bidi w:val="0"/>
        <w:spacing w:line="276" w:lineRule="auto"/>
        <w:jc w:val="both"/>
      </w:pPr>
      <w:r w:rsidRPr="00481C75">
        <w:tab/>
      </w:r>
    </w:p>
    <w:p w:rsidR="005D17E6" w:rsidRPr="00481C75" w:rsidRDefault="005D17E6" w:rsidP="005D17E6">
      <w:pPr>
        <w:pStyle w:val="ListParagraph"/>
        <w:bidi w:val="0"/>
        <w:spacing w:after="200" w:line="276" w:lineRule="auto"/>
        <w:ind w:left="0"/>
        <w:jc w:val="both"/>
      </w:pPr>
      <w:r>
        <w:t xml:space="preserve">2. A narrow-crested weir </w:t>
      </w:r>
      <w:r w:rsidRPr="00481C75">
        <w:t xml:space="preserve">10 m long is discharge </w:t>
      </w:r>
      <w:r>
        <w:t xml:space="preserve">water under a constant head of </w:t>
      </w:r>
      <w:r w:rsidRPr="00481C75">
        <w:t>40</w:t>
      </w:r>
      <w:r>
        <w:t xml:space="preserve"> cm. Fin</w:t>
      </w:r>
      <w:r w:rsidRPr="00481C75">
        <w:t xml:space="preserve">d the discharge over the weir in lit/ </w:t>
      </w:r>
      <w:r>
        <w:t>sec</w:t>
      </w:r>
      <w:r w:rsidRPr="00481C75">
        <w:t>. Assume coefficient of discharge as 0.623</w:t>
      </w:r>
      <w:r>
        <w:t>.</w:t>
      </w:r>
      <w:r w:rsidRPr="00481C75">
        <w:t xml:space="preserve">     (Ans. 4654 lit / sec)                                                                                                                                                                    </w:t>
      </w:r>
    </w:p>
    <w:p w:rsidR="005D17E6" w:rsidRPr="00481C75" w:rsidRDefault="005D17E6" w:rsidP="005D17E6">
      <w:pPr>
        <w:pStyle w:val="ListParagraph"/>
        <w:bidi w:val="0"/>
        <w:spacing w:line="276" w:lineRule="auto"/>
        <w:jc w:val="both"/>
      </w:pPr>
    </w:p>
    <w:p w:rsidR="005D17E6" w:rsidRPr="00481C75" w:rsidRDefault="005D17E6" w:rsidP="005D17E6">
      <w:pPr>
        <w:pStyle w:val="ListParagraph"/>
        <w:bidi w:val="0"/>
        <w:spacing w:after="200" w:line="276" w:lineRule="auto"/>
        <w:ind w:left="0"/>
        <w:jc w:val="both"/>
      </w:pPr>
      <w:r>
        <w:t xml:space="preserve">3. A broad – crested weir </w:t>
      </w:r>
      <w:r w:rsidRPr="00481C75">
        <w:t xml:space="preserve">10 m long has a maximum discharge of 10000 </w:t>
      </w:r>
      <w:r>
        <w:t>lit/sec</w:t>
      </w:r>
      <w:r w:rsidRPr="00481C75">
        <w:t>. If the head of water on the upstream side of the weir 96</w:t>
      </w:r>
      <w:r>
        <w:t xml:space="preserve"> cm</w:t>
      </w:r>
      <w:r w:rsidRPr="00481C75">
        <w:t>, head over weir crest 50</w:t>
      </w:r>
      <w:r>
        <w:t xml:space="preserve"> cm</w:t>
      </w:r>
      <w:r w:rsidRPr="00481C75">
        <w:t>.</w:t>
      </w:r>
      <w:r>
        <w:t xml:space="preserve"> Fin</w:t>
      </w:r>
      <w:r w:rsidRPr="00481C75">
        <w:t>d the discharge over the weir in lit/ sec, if coefficient of discharge is 0.62</w:t>
      </w:r>
      <w:r>
        <w:t>.</w:t>
      </w:r>
      <w:r w:rsidRPr="00481C75">
        <w:t xml:space="preserve"> </w:t>
      </w:r>
      <w:r>
        <w:t xml:space="preserve">            </w:t>
      </w:r>
      <w:r w:rsidRPr="00481C75">
        <w:t xml:space="preserve">(Ans.9313 lit/ sec)                                                                                                                                                                                                      </w:t>
      </w:r>
    </w:p>
    <w:p w:rsidR="005D17E6" w:rsidRPr="00481C75" w:rsidRDefault="005D17E6" w:rsidP="005D17E6">
      <w:pPr>
        <w:pStyle w:val="ListParagraph"/>
        <w:tabs>
          <w:tab w:val="left" w:pos="8765"/>
        </w:tabs>
        <w:bidi w:val="0"/>
        <w:spacing w:line="276" w:lineRule="auto"/>
        <w:jc w:val="both"/>
      </w:pPr>
      <w:r w:rsidRPr="00481C75">
        <w:t xml:space="preserve">   </w:t>
      </w:r>
    </w:p>
    <w:p w:rsidR="005D17E6" w:rsidRPr="00481C75" w:rsidRDefault="005D17E6" w:rsidP="005D17E6">
      <w:pPr>
        <w:pStyle w:val="ListParagraph"/>
        <w:bidi w:val="0"/>
        <w:spacing w:after="200" w:line="276" w:lineRule="auto"/>
        <w:ind w:left="0"/>
        <w:jc w:val="both"/>
      </w:pPr>
      <w:r>
        <w:t xml:space="preserve">4. A triangular notch </w:t>
      </w:r>
      <w:r w:rsidRPr="00481C75">
        <w:t>100</w:t>
      </w:r>
      <w:r>
        <w:t xml:space="preserve"> cm wide at the top and </w:t>
      </w:r>
      <w:r w:rsidRPr="00481C75">
        <w:t>apex angle =90</w:t>
      </w:r>
      <w:r>
        <w:t xml:space="preserve"> degree. Fin</w:t>
      </w:r>
      <w:r w:rsidRPr="00481C75">
        <w:t xml:space="preserve">d </w:t>
      </w:r>
      <w:r>
        <w:t>the discharge through the notch</w:t>
      </w:r>
      <w:r w:rsidRPr="00481C75">
        <w:t>, if the h</w:t>
      </w:r>
      <w:r>
        <w:t>eight of notch is full of water</w:t>
      </w:r>
      <w:r w:rsidRPr="00481C75">
        <w:t xml:space="preserve">. Take </w:t>
      </w:r>
      <w:proofErr w:type="spellStart"/>
      <w:r w:rsidRPr="00481C75">
        <w:t>Cd</w:t>
      </w:r>
      <w:proofErr w:type="spellEnd"/>
      <w:r w:rsidRPr="00481C75">
        <w:t xml:space="preserve"> = 0.60</w:t>
      </w:r>
      <w:r>
        <w:t xml:space="preserve">.         </w:t>
      </w:r>
      <w:r w:rsidRPr="00481C75">
        <w:t>(Ans. 250.6 lit/sec)</w:t>
      </w:r>
    </w:p>
    <w:p w:rsidR="005D17E6" w:rsidRPr="00481C75" w:rsidRDefault="005D17E6" w:rsidP="005D17E6">
      <w:pPr>
        <w:pStyle w:val="ListParagraph"/>
        <w:tabs>
          <w:tab w:val="left" w:pos="9091"/>
        </w:tabs>
        <w:bidi w:val="0"/>
        <w:spacing w:line="276" w:lineRule="auto"/>
        <w:jc w:val="both"/>
      </w:pPr>
      <w:r w:rsidRPr="00481C75">
        <w:tab/>
      </w:r>
    </w:p>
    <w:p w:rsidR="005D17E6" w:rsidRPr="00481C75" w:rsidRDefault="005D17E6" w:rsidP="005D17E6">
      <w:pPr>
        <w:pStyle w:val="ListParagraph"/>
        <w:bidi w:val="0"/>
        <w:spacing w:after="200" w:line="276" w:lineRule="auto"/>
        <w:ind w:left="0"/>
        <w:jc w:val="both"/>
      </w:pPr>
      <w:r>
        <w:t xml:space="preserve">5. </w:t>
      </w:r>
      <w:r w:rsidRPr="00481C75">
        <w:t>A steep</w:t>
      </w:r>
      <w:r>
        <w:t xml:space="preserve">ed weir consists of two steeps, it is width at top </w:t>
      </w:r>
      <w:r w:rsidRPr="00481C75">
        <w:t>120</w:t>
      </w:r>
      <w:r>
        <w:t xml:space="preserve"> cm</w:t>
      </w:r>
      <w:r w:rsidRPr="00481C75">
        <w:t>, this width decreased by 10 cm from both sides and height of both steeps 30</w:t>
      </w:r>
      <w:r>
        <w:t xml:space="preserve"> cm. Fin</w:t>
      </w:r>
      <w:r w:rsidRPr="00481C75">
        <w:t>d the dis</w:t>
      </w:r>
      <w:r>
        <w:t>charge over the weir in lit/sec</w:t>
      </w:r>
      <w:r w:rsidRPr="00481C75">
        <w:t>.</w:t>
      </w:r>
      <w:r>
        <w:t xml:space="preserve"> Take </w:t>
      </w:r>
      <w:proofErr w:type="spellStart"/>
      <w:r w:rsidRPr="00481C75">
        <w:t>Cd</w:t>
      </w:r>
      <w:proofErr w:type="spellEnd"/>
      <w:r w:rsidRPr="00481C75">
        <w:t xml:space="preserve"> = 0.62</w:t>
      </w:r>
      <w:r>
        <w:t>.</w:t>
      </w:r>
      <w:r w:rsidRPr="00481C75">
        <w:t xml:space="preserve">               (Ans. 911 lit/ sec)   </w:t>
      </w:r>
    </w:p>
    <w:p w:rsidR="005D17E6" w:rsidRPr="00481C75" w:rsidRDefault="005D17E6" w:rsidP="005D17E6">
      <w:pPr>
        <w:pStyle w:val="ListParagraph"/>
        <w:bidi w:val="0"/>
        <w:spacing w:line="276" w:lineRule="auto"/>
        <w:jc w:val="both"/>
      </w:pPr>
    </w:p>
    <w:p w:rsidR="005D17E6" w:rsidRPr="00481C75" w:rsidRDefault="005D17E6" w:rsidP="005D17E6">
      <w:pPr>
        <w:pStyle w:val="ListParagraph"/>
        <w:bidi w:val="0"/>
        <w:spacing w:after="200" w:line="276" w:lineRule="auto"/>
        <w:ind w:left="0"/>
        <w:jc w:val="both"/>
      </w:pPr>
      <w:r>
        <w:t xml:space="preserve">6. </w:t>
      </w:r>
      <w:r w:rsidRPr="00481C75">
        <w:t>A broad- crested weir 20 m long is discharge water under head of water on the upstream side of weir 90 cm and submerged by head of 60</w:t>
      </w:r>
      <w:r>
        <w:t xml:space="preserve"> cm</w:t>
      </w:r>
      <w:r w:rsidRPr="00481C75">
        <w:t xml:space="preserve">. </w:t>
      </w:r>
      <w:r>
        <w:t>Fin</w:t>
      </w:r>
      <w:r w:rsidRPr="00481C75">
        <w:t xml:space="preserve">d the discharge over the weir in lit/sec .Take </w:t>
      </w:r>
      <w:proofErr w:type="spellStart"/>
      <w:r w:rsidRPr="00481C75">
        <w:t>Cd</w:t>
      </w:r>
      <w:proofErr w:type="spellEnd"/>
      <w:r w:rsidRPr="00481C75">
        <w:t xml:space="preserve"> = 0.62</w:t>
      </w:r>
      <w:r>
        <w:t>.</w:t>
      </w:r>
      <w:r w:rsidRPr="00481C75">
        <w:t xml:space="preserve"> (Ans. 24070 lit/sec)     </w:t>
      </w:r>
    </w:p>
    <w:p w:rsidR="005D17E6" w:rsidRPr="00481C75" w:rsidRDefault="005D17E6" w:rsidP="005D17E6">
      <w:pPr>
        <w:pStyle w:val="ListParagraph"/>
        <w:bidi w:val="0"/>
        <w:spacing w:line="276" w:lineRule="auto"/>
        <w:jc w:val="both"/>
      </w:pPr>
      <w:r w:rsidRPr="00481C75">
        <w:tab/>
      </w:r>
    </w:p>
    <w:p w:rsidR="005D17E6" w:rsidRPr="00481C75" w:rsidRDefault="005D17E6" w:rsidP="005D17E6">
      <w:pPr>
        <w:bidi w:val="0"/>
        <w:spacing w:line="360" w:lineRule="auto"/>
        <w:jc w:val="center"/>
        <w:rPr>
          <w:b/>
          <w:bCs/>
          <w:szCs w:val="28"/>
          <w:u w:val="single"/>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rPr>
          <w:rtl/>
        </w:rPr>
      </w:pPr>
    </w:p>
    <w:p w:rsidR="005D17E6" w:rsidRDefault="005D17E6" w:rsidP="005D17E6">
      <w:pPr>
        <w:bidi w:val="0"/>
        <w:spacing w:line="360" w:lineRule="auto"/>
        <w:jc w:val="center"/>
        <w:rPr>
          <w:b/>
          <w:bCs/>
          <w:sz w:val="28"/>
          <w:szCs w:val="28"/>
          <w:u w:val="single"/>
        </w:rPr>
      </w:pPr>
      <w:r w:rsidRPr="00706509">
        <w:rPr>
          <w:b/>
          <w:bCs/>
          <w:sz w:val="28"/>
          <w:szCs w:val="28"/>
          <w:u w:val="single"/>
        </w:rPr>
        <w:lastRenderedPageBreak/>
        <w:t>SHEET (5)</w:t>
      </w:r>
    </w:p>
    <w:p w:rsidR="005D17E6" w:rsidRPr="00F87F31" w:rsidRDefault="005D17E6" w:rsidP="005D17E6">
      <w:pPr>
        <w:bidi w:val="0"/>
        <w:jc w:val="lowKashida"/>
      </w:pPr>
    </w:p>
    <w:p w:rsidR="005D17E6" w:rsidRPr="00F87F31" w:rsidRDefault="005D17E6" w:rsidP="005D17E6">
      <w:pPr>
        <w:pStyle w:val="ListParagraph"/>
        <w:bidi w:val="0"/>
        <w:spacing w:line="276" w:lineRule="auto"/>
        <w:ind w:left="0"/>
        <w:jc w:val="lowKashida"/>
      </w:pPr>
      <w:r>
        <w:t xml:space="preserve">1. </w:t>
      </w:r>
      <w:r w:rsidRPr="00F87F31">
        <w:t xml:space="preserve">A hose and nozzle discharge a horizontal water jet against a nearby vertical plate, as shown in figure. The flow rate of water is </w:t>
      </w:r>
      <w:proofErr w:type="gramStart"/>
      <w:r w:rsidRPr="00F87F31">
        <w:t>0.025 m</w:t>
      </w:r>
      <w:r w:rsidRPr="00F87F31">
        <w:rPr>
          <w:vertAlign w:val="superscript"/>
        </w:rPr>
        <w:t>3</w:t>
      </w:r>
      <w:r w:rsidRPr="00F87F31">
        <w:t>/s,</w:t>
      </w:r>
      <w:proofErr w:type="gramEnd"/>
      <w:r w:rsidRPr="00F87F31">
        <w:t xml:space="preserve"> and the diameter of the nozzle tip is 30 mm. Find the horizontal force necessary to hold the plate in place.</w:t>
      </w:r>
    </w:p>
    <w:p w:rsidR="005D17E6" w:rsidRPr="00F87F31" w:rsidRDefault="005D17E6" w:rsidP="005D17E6">
      <w:pPr>
        <w:bidi w:val="0"/>
        <w:spacing w:line="276" w:lineRule="auto"/>
        <w:ind w:left="720"/>
        <w:jc w:val="center"/>
      </w:pPr>
    </w:p>
    <w:p w:rsidR="005D17E6" w:rsidRPr="00F87F31" w:rsidRDefault="005D17E6" w:rsidP="005D17E6">
      <w:pPr>
        <w:bidi w:val="0"/>
        <w:spacing w:line="276" w:lineRule="auto"/>
        <w:ind w:left="720"/>
        <w:jc w:val="center"/>
      </w:pPr>
      <w:r>
        <w:rPr>
          <w:noProof/>
        </w:rPr>
        <w:drawing>
          <wp:inline distT="0" distB="0" distL="0" distR="0">
            <wp:extent cx="3411220" cy="118491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411220" cy="1184910"/>
                    </a:xfrm>
                    <a:prstGeom prst="rect">
                      <a:avLst/>
                    </a:prstGeom>
                    <a:noFill/>
                    <a:ln w="9525">
                      <a:noFill/>
                      <a:miter lim="800000"/>
                      <a:headEnd/>
                      <a:tailEnd/>
                    </a:ln>
                  </pic:spPr>
                </pic:pic>
              </a:graphicData>
            </a:graphic>
          </wp:inline>
        </w:drawing>
      </w:r>
    </w:p>
    <w:p w:rsidR="005D17E6" w:rsidRPr="00F87F31" w:rsidRDefault="005D17E6" w:rsidP="005D17E6">
      <w:pPr>
        <w:bidi w:val="0"/>
        <w:spacing w:line="276" w:lineRule="auto"/>
        <w:jc w:val="lowKashida"/>
      </w:pPr>
    </w:p>
    <w:p w:rsidR="005D17E6" w:rsidRPr="00F87F31" w:rsidRDefault="005D17E6" w:rsidP="005D17E6">
      <w:pPr>
        <w:bidi w:val="0"/>
        <w:spacing w:line="276" w:lineRule="auto"/>
        <w:jc w:val="lowKashida"/>
      </w:pPr>
      <w:r>
        <w:t xml:space="preserve">2. </w:t>
      </w:r>
      <w:r w:rsidRPr="00F87F31">
        <w:t xml:space="preserve">Water flows from a large tank through an orifice of 3 in diameter and against a block, as shown in figure. The water jet strikes the block at the vena </w:t>
      </w:r>
      <w:proofErr w:type="spellStart"/>
      <w:r w:rsidRPr="00F87F31">
        <w:t>contracta</w:t>
      </w:r>
      <w:proofErr w:type="spellEnd"/>
      <w:r w:rsidRPr="00F87F31">
        <w:t>. The block weight 50 Lb, and the coefficient of friction between block and floor is 0.57. The orifice coefficient of discharge is 0.6, and its coefficient of contraction is 0.62. What is the minimum height to which water must rise in the tank (y in figure) in order to start the block moving to the right.</w:t>
      </w:r>
    </w:p>
    <w:p w:rsidR="005D17E6" w:rsidRPr="00F87F31" w:rsidRDefault="005D17E6" w:rsidP="005D17E6">
      <w:pPr>
        <w:bidi w:val="0"/>
        <w:spacing w:line="276" w:lineRule="auto"/>
        <w:ind w:left="360"/>
        <w:jc w:val="center"/>
      </w:pPr>
      <w:r>
        <w:rPr>
          <w:noProof/>
        </w:rPr>
        <w:drawing>
          <wp:inline distT="0" distB="0" distL="0" distR="0">
            <wp:extent cx="3300095" cy="214693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300095" cy="2146935"/>
                    </a:xfrm>
                    <a:prstGeom prst="rect">
                      <a:avLst/>
                    </a:prstGeom>
                    <a:noFill/>
                    <a:ln w="9525">
                      <a:noFill/>
                      <a:miter lim="800000"/>
                      <a:headEnd/>
                      <a:tailEnd/>
                    </a:ln>
                  </pic:spPr>
                </pic:pic>
              </a:graphicData>
            </a:graphic>
          </wp:inline>
        </w:drawing>
      </w:r>
    </w:p>
    <w:p w:rsidR="005D17E6" w:rsidRPr="00F87F31" w:rsidRDefault="005D17E6" w:rsidP="005D17E6">
      <w:pPr>
        <w:bidi w:val="0"/>
        <w:spacing w:line="276" w:lineRule="auto"/>
        <w:jc w:val="lowKashida"/>
      </w:pPr>
      <w:r>
        <w:t xml:space="preserve">3. </w:t>
      </w:r>
      <w:r w:rsidRPr="00F87F31">
        <w:t>The water jet in figure, moving at 45 ft/s, is split so that one-third of the water moves towards A. Calculate the magnitude and direction of the force on the stationary splitter. Assume ideal flow in horizontal plan.</w:t>
      </w:r>
    </w:p>
    <w:p w:rsidR="005D17E6" w:rsidRPr="00F87F31" w:rsidRDefault="005D17E6" w:rsidP="005D17E6">
      <w:pPr>
        <w:bidi w:val="0"/>
        <w:spacing w:line="276" w:lineRule="auto"/>
        <w:ind w:left="360"/>
        <w:jc w:val="center"/>
      </w:pPr>
      <w:r>
        <w:rPr>
          <w:noProof/>
        </w:rPr>
        <w:drawing>
          <wp:inline distT="0" distB="0" distL="0" distR="0">
            <wp:extent cx="1900555" cy="1320165"/>
            <wp:effectExtent l="19050" t="0" r="444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900555" cy="1320165"/>
                    </a:xfrm>
                    <a:prstGeom prst="rect">
                      <a:avLst/>
                    </a:prstGeom>
                    <a:noFill/>
                    <a:ln w="9525">
                      <a:noFill/>
                      <a:miter lim="800000"/>
                      <a:headEnd/>
                      <a:tailEnd/>
                    </a:ln>
                  </pic:spPr>
                </pic:pic>
              </a:graphicData>
            </a:graphic>
          </wp:inline>
        </w:drawing>
      </w:r>
    </w:p>
    <w:p w:rsidR="005D17E6" w:rsidRPr="00F87F31" w:rsidRDefault="005D17E6" w:rsidP="005D17E6">
      <w:pPr>
        <w:bidi w:val="0"/>
        <w:spacing w:line="276" w:lineRule="auto"/>
        <w:jc w:val="lowKashida"/>
      </w:pPr>
    </w:p>
    <w:p w:rsidR="005D17E6" w:rsidRPr="00F87F31" w:rsidRDefault="005D17E6" w:rsidP="005D17E6">
      <w:pPr>
        <w:bidi w:val="0"/>
        <w:spacing w:line="276" w:lineRule="auto"/>
        <w:jc w:val="lowKashida"/>
      </w:pPr>
      <w:r>
        <w:t xml:space="preserve">4. </w:t>
      </w:r>
      <w:r w:rsidRPr="00F87F31">
        <w:t>Rework prob. 4, if the splitter is moving to the right at 8 fps.</w:t>
      </w:r>
    </w:p>
    <w:p w:rsidR="005D17E6" w:rsidRPr="00F87F31" w:rsidRDefault="005D17E6" w:rsidP="005D17E6">
      <w:pPr>
        <w:bidi w:val="0"/>
        <w:spacing w:line="276" w:lineRule="auto"/>
        <w:jc w:val="lowKashida"/>
      </w:pPr>
    </w:p>
    <w:p w:rsidR="005D17E6" w:rsidRPr="00F87F31" w:rsidRDefault="005D17E6" w:rsidP="005D17E6">
      <w:pPr>
        <w:bidi w:val="0"/>
        <w:spacing w:line="276" w:lineRule="auto"/>
        <w:jc w:val="lowKashida"/>
      </w:pPr>
      <w:r>
        <w:lastRenderedPageBreak/>
        <w:t xml:space="preserve">5. </w:t>
      </w:r>
      <w:r w:rsidRPr="00F87F31">
        <w:t xml:space="preserve">A jet of water flowing freely in the atmosphere is deflected by a curve vane, as shown in figure. If the water jet has a diameter </w:t>
      </w:r>
      <w:r>
        <w:t xml:space="preserve">of 1.5 in and a velocity of </w:t>
      </w:r>
      <w:r w:rsidRPr="00F87F31">
        <w:t>25.5 fps, what is the force required to hold the vane in place.</w:t>
      </w:r>
    </w:p>
    <w:p w:rsidR="005D17E6" w:rsidRPr="00F87F31" w:rsidRDefault="005D17E6" w:rsidP="005D17E6">
      <w:pPr>
        <w:bidi w:val="0"/>
        <w:spacing w:line="276" w:lineRule="auto"/>
        <w:ind w:left="720"/>
        <w:contextualSpacing/>
        <w:rPr>
          <w:lang w:bidi="ar-EG"/>
        </w:rPr>
      </w:pPr>
    </w:p>
    <w:p w:rsidR="005D17E6" w:rsidRPr="00F87F31" w:rsidRDefault="005D17E6" w:rsidP="005D17E6">
      <w:pPr>
        <w:bidi w:val="0"/>
        <w:spacing w:line="276" w:lineRule="auto"/>
        <w:jc w:val="center"/>
      </w:pPr>
      <w:r>
        <w:rPr>
          <w:noProof/>
        </w:rPr>
        <w:drawing>
          <wp:inline distT="0" distB="0" distL="0" distR="0">
            <wp:extent cx="2266315" cy="1367790"/>
            <wp:effectExtent l="19050" t="0" r="63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266315" cy="1367790"/>
                    </a:xfrm>
                    <a:prstGeom prst="rect">
                      <a:avLst/>
                    </a:prstGeom>
                    <a:noFill/>
                    <a:ln w="9525">
                      <a:noFill/>
                      <a:miter lim="800000"/>
                      <a:headEnd/>
                      <a:tailEnd/>
                    </a:ln>
                  </pic:spPr>
                </pic:pic>
              </a:graphicData>
            </a:graphic>
          </wp:inline>
        </w:drawing>
      </w:r>
    </w:p>
    <w:p w:rsidR="005D17E6" w:rsidRPr="00F87F31" w:rsidRDefault="005D17E6" w:rsidP="005D17E6">
      <w:pPr>
        <w:bidi w:val="0"/>
        <w:spacing w:line="276" w:lineRule="auto"/>
        <w:jc w:val="lowKashida"/>
      </w:pPr>
    </w:p>
    <w:p w:rsidR="005D17E6" w:rsidRPr="00F87F31" w:rsidRDefault="005D17E6" w:rsidP="005D17E6">
      <w:pPr>
        <w:bidi w:val="0"/>
        <w:spacing w:line="276" w:lineRule="auto"/>
        <w:jc w:val="lowKashida"/>
      </w:pPr>
      <w:r>
        <w:t xml:space="preserve">6. </w:t>
      </w:r>
      <w:r w:rsidRPr="00F87F31">
        <w:t>The pipe bend shown in figure is in horizontal plan. A</w:t>
      </w:r>
      <w:r>
        <w:t xml:space="preserve"> fluid of weight density 8.615 K</w:t>
      </w:r>
      <w:r w:rsidRPr="00F87F31">
        <w:t>N/m</w:t>
      </w:r>
      <w:r w:rsidRPr="00F87F31">
        <w:rPr>
          <w:vertAlign w:val="superscript"/>
        </w:rPr>
        <w:t>3</w:t>
      </w:r>
      <w:r w:rsidRPr="00F87F31">
        <w:t xml:space="preserve"> enters the bend with a velocity of 3.5 m/s and a pressure of 280 </w:t>
      </w:r>
      <w:proofErr w:type="spellStart"/>
      <w:r w:rsidRPr="00F87F31">
        <w:t>kpa</w:t>
      </w:r>
      <w:proofErr w:type="spellEnd"/>
      <w:r w:rsidRPr="00F87F31">
        <w:t>. Neglected any energy losses in the bend, find the force required to hold the bend in place.</w:t>
      </w:r>
    </w:p>
    <w:p w:rsidR="005D17E6" w:rsidRPr="00F87F31" w:rsidRDefault="005D17E6" w:rsidP="005D17E6">
      <w:pPr>
        <w:bidi w:val="0"/>
        <w:spacing w:line="276" w:lineRule="auto"/>
        <w:ind w:left="360"/>
        <w:jc w:val="center"/>
      </w:pPr>
      <w:r>
        <w:rPr>
          <w:noProof/>
        </w:rPr>
        <w:drawing>
          <wp:inline distT="0" distB="0" distL="0" distR="0">
            <wp:extent cx="3037205" cy="186880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037205" cy="1868805"/>
                    </a:xfrm>
                    <a:prstGeom prst="rect">
                      <a:avLst/>
                    </a:prstGeom>
                    <a:noFill/>
                    <a:ln w="9525">
                      <a:noFill/>
                      <a:miter lim="800000"/>
                      <a:headEnd/>
                      <a:tailEnd/>
                    </a:ln>
                  </pic:spPr>
                </pic:pic>
              </a:graphicData>
            </a:graphic>
          </wp:inline>
        </w:drawing>
      </w:r>
    </w:p>
    <w:p w:rsidR="005D17E6" w:rsidRPr="00F87F31" w:rsidRDefault="005D17E6" w:rsidP="005D17E6">
      <w:pPr>
        <w:bidi w:val="0"/>
        <w:spacing w:line="276" w:lineRule="auto"/>
        <w:ind w:left="360"/>
        <w:jc w:val="center"/>
      </w:pPr>
    </w:p>
    <w:p w:rsidR="005D17E6" w:rsidRPr="00F87F31" w:rsidRDefault="005D17E6" w:rsidP="005D17E6">
      <w:pPr>
        <w:bidi w:val="0"/>
        <w:spacing w:line="276" w:lineRule="auto"/>
        <w:jc w:val="lowKashida"/>
      </w:pPr>
      <w:r>
        <w:t xml:space="preserve">7. </w:t>
      </w:r>
      <w:r w:rsidRPr="00F87F31">
        <w:t>The pipe bend shown in figure is in horizontal plan. Oil with a specific gravity of 0.86 enters the reducing bend at section A with a velocity of</w:t>
      </w:r>
      <w:r>
        <w:t xml:space="preserve"> 3.2 m/s and a pressure of 150 </w:t>
      </w:r>
      <w:proofErr w:type="spellStart"/>
      <w:r>
        <w:t>KP</w:t>
      </w:r>
      <w:r w:rsidRPr="00F87F31">
        <w:t>a</w:t>
      </w:r>
      <w:proofErr w:type="spellEnd"/>
      <w:r w:rsidRPr="00F87F31">
        <w:t xml:space="preserve">. Determine the force required to hold the bend in place. </w:t>
      </w:r>
      <w:proofErr w:type="gramStart"/>
      <w:r w:rsidRPr="00F87F31">
        <w:t>Neglected any energy losses in the bend.</w:t>
      </w:r>
      <w:proofErr w:type="gramEnd"/>
      <w:r w:rsidRPr="00F87F31">
        <w:t xml:space="preserve"> </w:t>
      </w:r>
    </w:p>
    <w:p w:rsidR="005D17E6" w:rsidRPr="00F87F31" w:rsidRDefault="005D17E6" w:rsidP="005D17E6">
      <w:pPr>
        <w:bidi w:val="0"/>
        <w:spacing w:line="276" w:lineRule="auto"/>
        <w:ind w:left="360"/>
        <w:jc w:val="center"/>
      </w:pPr>
      <w:r>
        <w:rPr>
          <w:noProof/>
        </w:rPr>
        <w:drawing>
          <wp:inline distT="0" distB="0" distL="0" distR="0">
            <wp:extent cx="3832225" cy="163004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832225" cy="1630045"/>
                    </a:xfrm>
                    <a:prstGeom prst="rect">
                      <a:avLst/>
                    </a:prstGeom>
                    <a:noFill/>
                    <a:ln w="9525">
                      <a:noFill/>
                      <a:miter lim="800000"/>
                      <a:headEnd/>
                      <a:tailEnd/>
                    </a:ln>
                  </pic:spPr>
                </pic:pic>
              </a:graphicData>
            </a:graphic>
          </wp:inline>
        </w:drawing>
      </w:r>
    </w:p>
    <w:p w:rsidR="005D17E6" w:rsidRPr="00F87F31" w:rsidRDefault="005D17E6" w:rsidP="005D17E6">
      <w:pPr>
        <w:bidi w:val="0"/>
        <w:spacing w:line="276" w:lineRule="auto"/>
        <w:jc w:val="center"/>
        <w:rPr>
          <w:b/>
          <w:bCs/>
          <w:u w:val="single"/>
        </w:rPr>
      </w:pPr>
    </w:p>
    <w:p w:rsidR="005D17E6" w:rsidRPr="00F87F31" w:rsidRDefault="005D17E6" w:rsidP="005D17E6">
      <w:pPr>
        <w:bidi w:val="0"/>
        <w:spacing w:line="276" w:lineRule="auto"/>
        <w:jc w:val="both"/>
      </w:pPr>
    </w:p>
    <w:p w:rsidR="005D17E6" w:rsidRPr="005D17E6" w:rsidRDefault="005D17E6" w:rsidP="005D17E6">
      <w:pPr>
        <w:bidi w:val="0"/>
        <w:rPr>
          <w:rtl/>
        </w:rPr>
      </w:pPr>
    </w:p>
    <w:p w:rsidR="005D17E6" w:rsidRDefault="005D17E6" w:rsidP="005D17E6">
      <w:pPr>
        <w:bidi w:val="0"/>
        <w:rPr>
          <w:rtl/>
        </w:rPr>
      </w:pPr>
    </w:p>
    <w:p w:rsidR="005D17E6" w:rsidRDefault="005D17E6" w:rsidP="005D17E6">
      <w:pPr>
        <w:bidi w:val="0"/>
      </w:pPr>
    </w:p>
    <w:sectPr w:rsidR="005D17E6" w:rsidSect="009D4B5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5D17E6"/>
    <w:rsid w:val="00074C0C"/>
    <w:rsid w:val="0008741C"/>
    <w:rsid w:val="0009406B"/>
    <w:rsid w:val="000978B8"/>
    <w:rsid w:val="000D2455"/>
    <w:rsid w:val="00182468"/>
    <w:rsid w:val="001A2DAE"/>
    <w:rsid w:val="001E12B1"/>
    <w:rsid w:val="0026708F"/>
    <w:rsid w:val="00267945"/>
    <w:rsid w:val="002722B2"/>
    <w:rsid w:val="002973BE"/>
    <w:rsid w:val="003A3FC2"/>
    <w:rsid w:val="003A4BBC"/>
    <w:rsid w:val="003F2DD2"/>
    <w:rsid w:val="00421356"/>
    <w:rsid w:val="00447E2A"/>
    <w:rsid w:val="004C26EB"/>
    <w:rsid w:val="00544F21"/>
    <w:rsid w:val="00561ACE"/>
    <w:rsid w:val="0056611F"/>
    <w:rsid w:val="00566940"/>
    <w:rsid w:val="00574052"/>
    <w:rsid w:val="005D17E6"/>
    <w:rsid w:val="00644D64"/>
    <w:rsid w:val="00652069"/>
    <w:rsid w:val="00656CE2"/>
    <w:rsid w:val="006846D3"/>
    <w:rsid w:val="006913DE"/>
    <w:rsid w:val="00700351"/>
    <w:rsid w:val="007055DF"/>
    <w:rsid w:val="007074A8"/>
    <w:rsid w:val="00736219"/>
    <w:rsid w:val="00743655"/>
    <w:rsid w:val="00752660"/>
    <w:rsid w:val="007670FD"/>
    <w:rsid w:val="007A0B5A"/>
    <w:rsid w:val="00816815"/>
    <w:rsid w:val="008E04BC"/>
    <w:rsid w:val="008F261A"/>
    <w:rsid w:val="009136D7"/>
    <w:rsid w:val="009C095E"/>
    <w:rsid w:val="009D4B57"/>
    <w:rsid w:val="009E5CDC"/>
    <w:rsid w:val="009E785A"/>
    <w:rsid w:val="00AB1BB9"/>
    <w:rsid w:val="00AF5D46"/>
    <w:rsid w:val="00B51E03"/>
    <w:rsid w:val="00B82743"/>
    <w:rsid w:val="00BB27F9"/>
    <w:rsid w:val="00BB5DCE"/>
    <w:rsid w:val="00BD71E1"/>
    <w:rsid w:val="00C46430"/>
    <w:rsid w:val="00C63F4E"/>
    <w:rsid w:val="00CE3DCE"/>
    <w:rsid w:val="00D1799B"/>
    <w:rsid w:val="00D35461"/>
    <w:rsid w:val="00DE6CA7"/>
    <w:rsid w:val="00DF288A"/>
    <w:rsid w:val="00E0038C"/>
    <w:rsid w:val="00E33C3B"/>
    <w:rsid w:val="00E35C52"/>
    <w:rsid w:val="00E611F0"/>
    <w:rsid w:val="00EE3B59"/>
    <w:rsid w:val="00F05EAB"/>
    <w:rsid w:val="00F475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1"/>
    <o:shapelayout v:ext="edit">
      <o:idmap v:ext="edit" data="1"/>
      <o:rules v:ext="edit">
        <o:r id="V:Rule34" type="connector" idref="#_x0000_s1029"/>
        <o:r id="V:Rule35" type="connector" idref="#_x0000_s1066"/>
        <o:r id="V:Rule36" type="connector" idref="#_x0000_s1055"/>
        <o:r id="V:Rule37" type="connector" idref="#_x0000_s1058"/>
        <o:r id="V:Rule38" type="connector" idref="#_x0000_s1062"/>
        <o:r id="V:Rule39" type="connector" idref="#_x0000_s1069"/>
        <o:r id="V:Rule40" type="connector" idref="#_x0000_s1043"/>
        <o:r id="V:Rule41" type="connector" idref="#_x0000_s1061"/>
        <o:r id="V:Rule42" type="connector" idref="#_x0000_s1042"/>
        <o:r id="V:Rule43" type="connector" idref="#_x0000_s1032"/>
        <o:r id="V:Rule44" type="connector" idref="#_x0000_s1033"/>
        <o:r id="V:Rule45" type="connector" idref="#_x0000_s1071"/>
        <o:r id="V:Rule46" type="connector" idref="#_x0000_s1064"/>
        <o:r id="V:Rule47" type="connector" idref="#_x0000_s1063"/>
        <o:r id="V:Rule48" type="connector" idref="#_x0000_s1039"/>
        <o:r id="V:Rule49" type="connector" idref="#_x0000_s1031"/>
        <o:r id="V:Rule50" type="connector" idref="#_x0000_s1030"/>
        <o:r id="V:Rule51" type="connector" idref="#_x0000_s1060"/>
        <o:r id="V:Rule52" type="connector" idref="#_x0000_s1044"/>
        <o:r id="V:Rule53" type="connector" idref="#_x0000_s1059"/>
        <o:r id="V:Rule54" type="connector" idref="#_x0000_s1067"/>
        <o:r id="V:Rule55" type="connector" idref="#_x0000_s1057"/>
        <o:r id="V:Rule56" type="connector" idref="#_x0000_s1068"/>
        <o:r id="V:Rule57" type="connector" idref="#_x0000_s1037"/>
        <o:r id="V:Rule58" type="connector" idref="#_x0000_s1035"/>
        <o:r id="V:Rule59" type="connector" idref="#_x0000_s1034"/>
        <o:r id="V:Rule60" type="connector" idref="#_x0000_s1065"/>
        <o:r id="V:Rule61" type="connector" idref="#_x0000_s1028"/>
        <o:r id="V:Rule62" type="connector" idref="#_x0000_s1070"/>
        <o:r id="V:Rule63" type="connector" idref="#_x0000_s1041"/>
        <o:r id="V:Rule64" type="connector" idref="#_x0000_s1056"/>
        <o:r id="V:Rule65" type="connector" idref="#_x0000_s1036"/>
        <o:r id="V:Rule6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3B"/>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7E6"/>
    <w:pPr>
      <w:ind w:left="720"/>
      <w:contextualSpacing/>
    </w:pPr>
    <w:rPr>
      <w:lang w:bidi="ar-EG"/>
    </w:rPr>
  </w:style>
  <w:style w:type="paragraph" w:styleId="BalloonText">
    <w:name w:val="Balloon Text"/>
    <w:basedOn w:val="Normal"/>
    <w:link w:val="BalloonTextChar"/>
    <w:rsid w:val="005D17E6"/>
    <w:rPr>
      <w:rFonts w:ascii="Tahoma" w:hAnsi="Tahoma" w:cs="Tahoma"/>
      <w:sz w:val="16"/>
      <w:szCs w:val="16"/>
    </w:rPr>
  </w:style>
  <w:style w:type="character" w:customStyle="1" w:styleId="BalloonTextChar">
    <w:name w:val="Balloon Text Char"/>
    <w:basedOn w:val="DefaultParagraphFont"/>
    <w:link w:val="BalloonText"/>
    <w:rsid w:val="005D1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2082</Words>
  <Characters>9909</Characters>
  <Application>Microsoft Office Word</Application>
  <DocSecurity>0</DocSecurity>
  <Lines>82</Lines>
  <Paragraphs>23</Paragraphs>
  <ScaleCrop>false</ScaleCrop>
  <Company>Microsoft</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dell-co</dc:creator>
  <cp:lastModifiedBy>dell-co</cp:lastModifiedBy>
  <cp:revision>2</cp:revision>
  <dcterms:created xsi:type="dcterms:W3CDTF">2017-10-14T10:12:00Z</dcterms:created>
  <dcterms:modified xsi:type="dcterms:W3CDTF">2017-12-21T20:29:00Z</dcterms:modified>
</cp:coreProperties>
</file>