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B57" w:rsidRPr="00B45150" w:rsidRDefault="00B45150" w:rsidP="00B45150">
      <w:pPr>
        <w:bidi w:val="0"/>
        <w:jc w:val="center"/>
        <w:rPr>
          <w:sz w:val="32"/>
          <w:szCs w:val="32"/>
        </w:rPr>
      </w:pPr>
      <w:r w:rsidRPr="00B45150">
        <w:rPr>
          <w:sz w:val="32"/>
          <w:szCs w:val="32"/>
        </w:rPr>
        <w:t>Hydrology and irrigation engineering</w:t>
      </w:r>
    </w:p>
    <w:p w:rsidR="00B45150" w:rsidRDefault="00B45150" w:rsidP="00B45150">
      <w:pPr>
        <w:bidi w:val="0"/>
        <w:jc w:val="center"/>
      </w:pPr>
    </w:p>
    <w:p w:rsidR="00B45150" w:rsidRDefault="00B45150" w:rsidP="00B45150">
      <w:pPr>
        <w:bidi w:val="0"/>
        <w:spacing w:line="312" w:lineRule="auto"/>
        <w:jc w:val="center"/>
        <w:rPr>
          <w:b/>
          <w:bCs/>
          <w:sz w:val="32"/>
          <w:szCs w:val="32"/>
          <w:u w:val="single"/>
          <w:lang w:bidi="ar-EG"/>
        </w:rPr>
      </w:pPr>
      <w:r w:rsidRPr="00165391">
        <w:rPr>
          <w:b/>
          <w:bCs/>
          <w:sz w:val="32"/>
          <w:szCs w:val="32"/>
          <w:u w:val="single"/>
          <w:lang w:bidi="ar-EG"/>
        </w:rPr>
        <w:t>Sheet (1)</w:t>
      </w:r>
    </w:p>
    <w:p w:rsidR="00B45150" w:rsidRDefault="00B45150" w:rsidP="00B45150">
      <w:pPr>
        <w:tabs>
          <w:tab w:val="right" w:pos="720"/>
        </w:tabs>
        <w:bidi w:val="0"/>
        <w:jc w:val="lowKashida"/>
        <w:rPr>
          <w:b/>
          <w:bCs/>
          <w:sz w:val="32"/>
          <w:szCs w:val="32"/>
          <w:u w:val="single"/>
          <w:lang w:bidi="ar-EG"/>
        </w:rPr>
      </w:pPr>
    </w:p>
    <w:p w:rsidR="00B45150" w:rsidRPr="00165391" w:rsidRDefault="00B45150" w:rsidP="00B45150">
      <w:pPr>
        <w:tabs>
          <w:tab w:val="right" w:pos="720"/>
        </w:tabs>
        <w:bidi w:val="0"/>
        <w:rPr>
          <w:sz w:val="28"/>
          <w:szCs w:val="28"/>
          <w:lang w:bidi="ar-EG"/>
        </w:rPr>
      </w:pPr>
      <w:r>
        <w:rPr>
          <w:sz w:val="28"/>
          <w:szCs w:val="28"/>
          <w:lang w:bidi="ar-EG"/>
        </w:rPr>
        <w:t xml:space="preserve">1- </w:t>
      </w:r>
      <w:r w:rsidRPr="00165391">
        <w:rPr>
          <w:sz w:val="28"/>
          <w:szCs w:val="28"/>
          <w:lang w:bidi="ar-EG"/>
        </w:rPr>
        <w:t>Define the following hydrologic terms:</w:t>
      </w:r>
    </w:p>
    <w:p w:rsidR="00B45150" w:rsidRPr="00165391" w:rsidRDefault="00B45150" w:rsidP="00B45150">
      <w:pPr>
        <w:tabs>
          <w:tab w:val="right" w:pos="1260"/>
        </w:tabs>
        <w:bidi w:val="0"/>
        <w:ind w:left="720"/>
        <w:rPr>
          <w:sz w:val="28"/>
          <w:szCs w:val="28"/>
          <w:lang w:bidi="ar-EG"/>
        </w:rPr>
      </w:pPr>
      <w:r w:rsidRPr="00165391">
        <w:rPr>
          <w:sz w:val="28"/>
          <w:szCs w:val="28"/>
          <w:lang w:bidi="ar-EG"/>
        </w:rPr>
        <w:t xml:space="preserve">- </w:t>
      </w:r>
      <w:r w:rsidRPr="00165391">
        <w:rPr>
          <w:rFonts w:hint="cs"/>
          <w:sz w:val="28"/>
          <w:szCs w:val="28"/>
          <w:lang w:bidi="ar-EG"/>
        </w:rPr>
        <w:t xml:space="preserve">Drainage basin </w:t>
      </w:r>
      <w:r w:rsidRPr="00165391">
        <w:rPr>
          <w:sz w:val="28"/>
          <w:szCs w:val="28"/>
          <w:lang w:bidi="ar-EG"/>
        </w:rPr>
        <w:t xml:space="preserve">                 - </w:t>
      </w:r>
      <w:r w:rsidRPr="00165391">
        <w:rPr>
          <w:rFonts w:hint="cs"/>
          <w:sz w:val="28"/>
          <w:szCs w:val="28"/>
          <w:lang w:bidi="ar-EG"/>
        </w:rPr>
        <w:t>Drainage divide</w:t>
      </w:r>
      <w:r w:rsidRPr="00165391">
        <w:rPr>
          <w:sz w:val="28"/>
          <w:szCs w:val="28"/>
          <w:lang w:bidi="ar-EG"/>
        </w:rPr>
        <w:t xml:space="preserve">          </w:t>
      </w:r>
    </w:p>
    <w:p w:rsidR="00B45150" w:rsidRPr="00165391" w:rsidRDefault="00B45150" w:rsidP="00B45150">
      <w:pPr>
        <w:tabs>
          <w:tab w:val="right" w:pos="1260"/>
        </w:tabs>
        <w:bidi w:val="0"/>
        <w:ind w:left="720"/>
        <w:rPr>
          <w:sz w:val="28"/>
          <w:szCs w:val="28"/>
          <w:lang w:bidi="ar-EG"/>
        </w:rPr>
      </w:pPr>
      <w:r w:rsidRPr="00165391">
        <w:rPr>
          <w:sz w:val="28"/>
          <w:szCs w:val="28"/>
          <w:lang w:bidi="ar-EG"/>
        </w:rPr>
        <w:t xml:space="preserve">- </w:t>
      </w:r>
      <w:r w:rsidRPr="00165391">
        <w:rPr>
          <w:rFonts w:hint="cs"/>
          <w:sz w:val="28"/>
          <w:szCs w:val="28"/>
          <w:lang w:bidi="ar-EG"/>
        </w:rPr>
        <w:t xml:space="preserve">Concentration point </w:t>
      </w:r>
      <w:r w:rsidRPr="00165391">
        <w:rPr>
          <w:sz w:val="28"/>
          <w:szCs w:val="28"/>
          <w:lang w:bidi="ar-EG"/>
        </w:rPr>
        <w:t xml:space="preserve">         -</w:t>
      </w:r>
      <w:r>
        <w:rPr>
          <w:sz w:val="28"/>
          <w:szCs w:val="28"/>
          <w:lang w:bidi="ar-EG"/>
        </w:rPr>
        <w:t xml:space="preserve"> </w:t>
      </w:r>
      <w:r w:rsidRPr="00165391">
        <w:rPr>
          <w:rFonts w:hint="cs"/>
          <w:sz w:val="28"/>
          <w:szCs w:val="28"/>
          <w:lang w:bidi="ar-EG"/>
        </w:rPr>
        <w:t xml:space="preserve">Concentration time </w:t>
      </w:r>
    </w:p>
    <w:p w:rsidR="00B45150" w:rsidRPr="00165391" w:rsidRDefault="00B45150" w:rsidP="00B45150">
      <w:pPr>
        <w:bidi w:val="0"/>
        <w:ind w:left="720"/>
        <w:rPr>
          <w:sz w:val="28"/>
          <w:szCs w:val="28"/>
          <w:lang w:bidi="ar-EG"/>
        </w:rPr>
      </w:pPr>
    </w:p>
    <w:p w:rsidR="00B45150" w:rsidRPr="00165391" w:rsidRDefault="00B45150" w:rsidP="00B45150">
      <w:pPr>
        <w:bidi w:val="0"/>
        <w:rPr>
          <w:sz w:val="28"/>
          <w:szCs w:val="28"/>
          <w:lang w:bidi="ar-EG"/>
        </w:rPr>
      </w:pPr>
      <w:r>
        <w:rPr>
          <w:sz w:val="28"/>
          <w:szCs w:val="28"/>
          <w:lang w:bidi="ar-EG"/>
        </w:rPr>
        <w:t xml:space="preserve">2 - </w:t>
      </w:r>
      <w:r w:rsidRPr="00165391">
        <w:rPr>
          <w:sz w:val="28"/>
          <w:szCs w:val="28"/>
          <w:lang w:bidi="ar-EG"/>
        </w:rPr>
        <w:t>Correct the following sentences:</w:t>
      </w:r>
    </w:p>
    <w:p w:rsidR="00B45150" w:rsidRPr="00165391" w:rsidRDefault="00B45150" w:rsidP="00B45150">
      <w:pPr>
        <w:numPr>
          <w:ilvl w:val="0"/>
          <w:numId w:val="1"/>
        </w:numPr>
        <w:bidi w:val="0"/>
        <w:rPr>
          <w:sz w:val="28"/>
          <w:szCs w:val="28"/>
          <w:lang w:bidi="ar-EG"/>
        </w:rPr>
      </w:pPr>
      <w:r w:rsidRPr="00165391">
        <w:rPr>
          <w:sz w:val="28"/>
          <w:szCs w:val="28"/>
          <w:lang w:bidi="ar-EG"/>
        </w:rPr>
        <w:t xml:space="preserve">Streams and rivers are fed only by both overland flow and ground water flow. </w:t>
      </w:r>
    </w:p>
    <w:p w:rsidR="00B45150" w:rsidRPr="00165391" w:rsidRDefault="00B45150" w:rsidP="00B45150">
      <w:pPr>
        <w:numPr>
          <w:ilvl w:val="0"/>
          <w:numId w:val="1"/>
        </w:numPr>
        <w:bidi w:val="0"/>
        <w:rPr>
          <w:sz w:val="28"/>
          <w:szCs w:val="28"/>
          <w:lang w:bidi="ar-EG"/>
        </w:rPr>
      </w:pPr>
      <w:r w:rsidRPr="00165391">
        <w:rPr>
          <w:sz w:val="28"/>
          <w:szCs w:val="28"/>
          <w:lang w:bidi="ar-EG"/>
        </w:rPr>
        <w:t xml:space="preserve">Runoff coefficient can be defined as the ratio between infiltration rate and precipitation. </w:t>
      </w:r>
    </w:p>
    <w:p w:rsidR="00B45150" w:rsidRPr="00165391" w:rsidRDefault="00B45150" w:rsidP="00B45150">
      <w:pPr>
        <w:bidi w:val="0"/>
        <w:ind w:left="720"/>
        <w:rPr>
          <w:sz w:val="28"/>
          <w:szCs w:val="28"/>
          <w:lang w:bidi="ar-EG"/>
        </w:rPr>
      </w:pPr>
    </w:p>
    <w:p w:rsidR="00B45150" w:rsidRPr="00165391" w:rsidRDefault="00B45150" w:rsidP="00B45150">
      <w:pPr>
        <w:bidi w:val="0"/>
        <w:rPr>
          <w:sz w:val="28"/>
          <w:szCs w:val="28"/>
          <w:lang w:bidi="ar-EG"/>
        </w:rPr>
      </w:pPr>
      <w:r>
        <w:rPr>
          <w:sz w:val="28"/>
          <w:szCs w:val="28"/>
          <w:lang w:bidi="ar-EG"/>
        </w:rPr>
        <w:t xml:space="preserve">3 - </w:t>
      </w:r>
      <w:r w:rsidRPr="00165391">
        <w:rPr>
          <w:sz w:val="28"/>
          <w:szCs w:val="28"/>
          <w:lang w:bidi="ar-EG"/>
        </w:rPr>
        <w:t>Explain the hydrologic cycle and Write its major elements.</w:t>
      </w:r>
    </w:p>
    <w:p w:rsidR="00B45150" w:rsidRPr="00165391" w:rsidRDefault="00B45150" w:rsidP="00B45150">
      <w:pPr>
        <w:bidi w:val="0"/>
        <w:ind w:left="720"/>
        <w:rPr>
          <w:sz w:val="28"/>
          <w:szCs w:val="28"/>
          <w:lang w:bidi="ar-EG"/>
        </w:rPr>
      </w:pPr>
    </w:p>
    <w:p w:rsidR="00B45150" w:rsidRPr="00165391" w:rsidRDefault="00B45150" w:rsidP="00B45150">
      <w:pPr>
        <w:bidi w:val="0"/>
        <w:rPr>
          <w:sz w:val="28"/>
          <w:szCs w:val="28"/>
          <w:lang w:bidi="ar-EG"/>
        </w:rPr>
      </w:pPr>
      <w:r>
        <w:rPr>
          <w:sz w:val="28"/>
          <w:szCs w:val="28"/>
          <w:lang w:bidi="ar-EG"/>
        </w:rPr>
        <w:t xml:space="preserve">4 - </w:t>
      </w:r>
      <w:r w:rsidRPr="00165391">
        <w:rPr>
          <w:sz w:val="28"/>
          <w:szCs w:val="28"/>
          <w:lang w:bidi="ar-EG"/>
        </w:rPr>
        <w:t>Discuss in your own words the importance of studying hydrology.</w:t>
      </w:r>
    </w:p>
    <w:p w:rsidR="00B45150" w:rsidRPr="00165391" w:rsidRDefault="00B45150" w:rsidP="00B45150">
      <w:pPr>
        <w:bidi w:val="0"/>
        <w:ind w:left="720"/>
        <w:rPr>
          <w:sz w:val="28"/>
          <w:szCs w:val="28"/>
          <w:lang w:bidi="ar-EG"/>
        </w:rPr>
      </w:pPr>
      <w:r w:rsidRPr="00165391">
        <w:rPr>
          <w:sz w:val="28"/>
          <w:szCs w:val="28"/>
          <w:lang w:bidi="ar-EG"/>
        </w:rPr>
        <w:t xml:space="preserve"> </w:t>
      </w:r>
    </w:p>
    <w:p w:rsidR="00B45150" w:rsidRPr="00165391" w:rsidRDefault="00B45150" w:rsidP="00B45150">
      <w:pPr>
        <w:bidi w:val="0"/>
        <w:rPr>
          <w:sz w:val="28"/>
          <w:szCs w:val="28"/>
          <w:lang w:bidi="ar-EG"/>
        </w:rPr>
      </w:pPr>
      <w:r>
        <w:rPr>
          <w:sz w:val="28"/>
          <w:szCs w:val="28"/>
          <w:lang w:bidi="ar-EG"/>
        </w:rPr>
        <w:t xml:space="preserve">5 - </w:t>
      </w:r>
      <w:r w:rsidRPr="00165391">
        <w:rPr>
          <w:sz w:val="28"/>
          <w:szCs w:val="28"/>
          <w:lang w:bidi="ar-EG"/>
        </w:rPr>
        <w:t>In a given year, a lake with an area of 2500 square Km received 3250 Mm</w:t>
      </w:r>
      <w:r w:rsidRPr="00165391">
        <w:rPr>
          <w:sz w:val="28"/>
          <w:szCs w:val="28"/>
          <w:vertAlign w:val="superscript"/>
          <w:lang w:bidi="ar-EG"/>
        </w:rPr>
        <w:t>3</w:t>
      </w:r>
      <w:r w:rsidRPr="00165391">
        <w:rPr>
          <w:sz w:val="28"/>
          <w:szCs w:val="28"/>
          <w:lang w:bidi="ar-EG"/>
        </w:rPr>
        <w:t xml:space="preserve"> of precipitation. The average rate of outflow from the lake was </w:t>
      </w:r>
      <w:proofErr w:type="gramStart"/>
      <w:r w:rsidRPr="00165391">
        <w:rPr>
          <w:sz w:val="28"/>
          <w:szCs w:val="28"/>
          <w:lang w:bidi="ar-EG"/>
        </w:rPr>
        <w:t>30 m</w:t>
      </w:r>
      <w:r w:rsidRPr="00165391">
        <w:rPr>
          <w:sz w:val="28"/>
          <w:szCs w:val="28"/>
          <w:vertAlign w:val="superscript"/>
          <w:lang w:bidi="ar-EG"/>
        </w:rPr>
        <w:t>3</w:t>
      </w:r>
      <w:r w:rsidRPr="00165391">
        <w:rPr>
          <w:sz w:val="28"/>
          <w:szCs w:val="28"/>
          <w:lang w:bidi="ar-EG"/>
        </w:rPr>
        <w:t>/s</w:t>
      </w:r>
      <w:proofErr w:type="gramEnd"/>
      <w:r w:rsidRPr="00165391">
        <w:rPr>
          <w:sz w:val="28"/>
          <w:szCs w:val="28"/>
          <w:lang w:bidi="ar-EG"/>
        </w:rPr>
        <w:t>. The lake storages are estimated equal 5*10</w:t>
      </w:r>
      <w:r w:rsidRPr="00165391">
        <w:rPr>
          <w:sz w:val="28"/>
          <w:szCs w:val="28"/>
          <w:vertAlign w:val="superscript"/>
          <w:lang w:bidi="ar-EG"/>
        </w:rPr>
        <w:t>4</w:t>
      </w:r>
      <w:r w:rsidRPr="00165391">
        <w:rPr>
          <w:sz w:val="28"/>
          <w:szCs w:val="28"/>
          <w:lang w:bidi="ar-EG"/>
        </w:rPr>
        <w:t xml:space="preserve"> Mm</w:t>
      </w:r>
      <w:r w:rsidRPr="00165391">
        <w:rPr>
          <w:sz w:val="28"/>
          <w:szCs w:val="28"/>
          <w:vertAlign w:val="superscript"/>
          <w:lang w:bidi="ar-EG"/>
        </w:rPr>
        <w:t>3</w:t>
      </w:r>
      <w:r w:rsidRPr="00165391">
        <w:rPr>
          <w:sz w:val="28"/>
          <w:szCs w:val="28"/>
          <w:lang w:bidi="ar-EG"/>
        </w:rPr>
        <w:t xml:space="preserve"> </w:t>
      </w:r>
      <w:proofErr w:type="gramStart"/>
      <w:r w:rsidRPr="00165391">
        <w:rPr>
          <w:sz w:val="28"/>
          <w:szCs w:val="28"/>
          <w:lang w:bidi="ar-EG"/>
        </w:rPr>
        <w:t>and</w:t>
      </w:r>
      <w:proofErr w:type="gramEnd"/>
      <w:r w:rsidRPr="00165391">
        <w:rPr>
          <w:sz w:val="28"/>
          <w:szCs w:val="28"/>
          <w:lang w:bidi="ar-EG"/>
        </w:rPr>
        <w:t xml:space="preserve"> 5.025*10</w:t>
      </w:r>
      <w:r w:rsidRPr="00165391">
        <w:rPr>
          <w:sz w:val="28"/>
          <w:szCs w:val="28"/>
          <w:vertAlign w:val="superscript"/>
          <w:lang w:bidi="ar-EG"/>
        </w:rPr>
        <w:t>4</w:t>
      </w:r>
      <w:r w:rsidRPr="00165391">
        <w:rPr>
          <w:sz w:val="28"/>
          <w:szCs w:val="28"/>
          <w:lang w:bidi="ar-EG"/>
        </w:rPr>
        <w:t xml:space="preserve"> Mm</w:t>
      </w:r>
      <w:r w:rsidRPr="00165391">
        <w:rPr>
          <w:sz w:val="28"/>
          <w:szCs w:val="28"/>
          <w:vertAlign w:val="superscript"/>
          <w:lang w:bidi="ar-EG"/>
        </w:rPr>
        <w:t>3</w:t>
      </w:r>
      <w:r w:rsidRPr="00165391">
        <w:rPr>
          <w:sz w:val="28"/>
          <w:szCs w:val="28"/>
          <w:lang w:bidi="ar-EG"/>
        </w:rPr>
        <w:t xml:space="preserve"> for t = 0 and t = 1 year respectively.  Estimate the amount of water losses in centimeters.</w:t>
      </w:r>
    </w:p>
    <w:p w:rsidR="00B45150" w:rsidRPr="00165391" w:rsidRDefault="00B45150" w:rsidP="00B45150">
      <w:pPr>
        <w:bidi w:val="0"/>
        <w:ind w:left="720"/>
        <w:rPr>
          <w:sz w:val="28"/>
          <w:szCs w:val="28"/>
          <w:lang w:bidi="ar-EG"/>
        </w:rPr>
      </w:pPr>
    </w:p>
    <w:p w:rsidR="00B45150" w:rsidRDefault="00B45150" w:rsidP="00B45150">
      <w:pPr>
        <w:bidi w:val="0"/>
      </w:pPr>
      <w:r>
        <w:rPr>
          <w:sz w:val="28"/>
          <w:szCs w:val="28"/>
          <w:lang w:bidi="ar-EG"/>
        </w:rPr>
        <w:t xml:space="preserve">6 - </w:t>
      </w:r>
      <w:r w:rsidRPr="00165391">
        <w:rPr>
          <w:rFonts w:hint="cs"/>
          <w:sz w:val="28"/>
          <w:szCs w:val="28"/>
          <w:lang w:bidi="ar-EG"/>
        </w:rPr>
        <w:t xml:space="preserve">A small catchment of area 150 ha received a rainfall of </w:t>
      </w:r>
      <w:r w:rsidRPr="00165391">
        <w:rPr>
          <w:sz w:val="28"/>
          <w:szCs w:val="28"/>
          <w:lang w:bidi="ar-EG"/>
        </w:rPr>
        <w:t>7.0</w:t>
      </w:r>
      <w:r w:rsidRPr="00165391">
        <w:rPr>
          <w:rFonts w:hint="cs"/>
          <w:sz w:val="28"/>
          <w:szCs w:val="28"/>
          <w:lang w:bidi="ar-EG"/>
        </w:rPr>
        <w:t xml:space="preserve"> cm</w:t>
      </w:r>
      <w:r w:rsidRPr="00165391">
        <w:rPr>
          <w:sz w:val="28"/>
          <w:szCs w:val="28"/>
          <w:lang w:bidi="ar-EG"/>
        </w:rPr>
        <w:t>/hr</w:t>
      </w:r>
      <w:r w:rsidRPr="00165391">
        <w:rPr>
          <w:rFonts w:hint="cs"/>
          <w:sz w:val="28"/>
          <w:szCs w:val="28"/>
          <w:lang w:bidi="ar-EG"/>
        </w:rPr>
        <w:t xml:space="preserve"> in 90 min duration due to a storm. At the outlet of the catchment, the </w:t>
      </w:r>
      <w:r w:rsidRPr="00165391">
        <w:rPr>
          <w:sz w:val="28"/>
          <w:szCs w:val="28"/>
          <w:lang w:bidi="ar-EG"/>
        </w:rPr>
        <w:t>stream draining the catchment has an initially discharge equal to 1.0 m</w:t>
      </w:r>
      <w:r w:rsidRPr="00165391">
        <w:rPr>
          <w:sz w:val="28"/>
          <w:szCs w:val="28"/>
          <w:vertAlign w:val="superscript"/>
          <w:lang w:bidi="ar-EG"/>
        </w:rPr>
        <w:t>3</w:t>
      </w:r>
      <w:r w:rsidRPr="00165391">
        <w:rPr>
          <w:sz w:val="28"/>
          <w:szCs w:val="28"/>
          <w:lang w:bidi="ar-EG"/>
        </w:rPr>
        <w:t xml:space="preserve">/sec </w:t>
      </w:r>
      <w:r w:rsidRPr="00165391">
        <w:rPr>
          <w:rFonts w:hint="cs"/>
          <w:sz w:val="28"/>
          <w:szCs w:val="28"/>
          <w:lang w:bidi="ar-EG"/>
        </w:rPr>
        <w:t>before the storm</w:t>
      </w:r>
      <w:r w:rsidRPr="00165391">
        <w:rPr>
          <w:sz w:val="28"/>
          <w:szCs w:val="28"/>
          <w:lang w:bidi="ar-EG"/>
        </w:rPr>
        <w:t xml:space="preserve">. After the beginning of the storm, the stream discharge is increased </w:t>
      </w:r>
      <w:proofErr w:type="gramStart"/>
      <w:r w:rsidRPr="00165391">
        <w:rPr>
          <w:sz w:val="28"/>
          <w:szCs w:val="28"/>
          <w:lang w:bidi="ar-EG"/>
        </w:rPr>
        <w:t>to 3.0 m</w:t>
      </w:r>
      <w:r w:rsidRPr="00165391">
        <w:rPr>
          <w:sz w:val="28"/>
          <w:szCs w:val="28"/>
          <w:vertAlign w:val="superscript"/>
          <w:lang w:bidi="ar-EG"/>
        </w:rPr>
        <w:t>3</w:t>
      </w:r>
      <w:r w:rsidRPr="00165391">
        <w:rPr>
          <w:sz w:val="28"/>
          <w:szCs w:val="28"/>
          <w:lang w:bidi="ar-EG"/>
        </w:rPr>
        <w:t>/sec</w:t>
      </w:r>
      <w:proofErr w:type="gramEnd"/>
      <w:r>
        <w:t>.</w:t>
      </w: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autoSpaceDE w:val="0"/>
        <w:autoSpaceDN w:val="0"/>
        <w:bidi w:val="0"/>
        <w:adjustRightInd w:val="0"/>
        <w:spacing w:line="312" w:lineRule="auto"/>
        <w:jc w:val="center"/>
        <w:rPr>
          <w:b/>
          <w:bCs/>
          <w:sz w:val="32"/>
          <w:szCs w:val="32"/>
          <w:u w:val="single"/>
        </w:rPr>
      </w:pPr>
      <w:r w:rsidRPr="00AB17F1">
        <w:rPr>
          <w:b/>
          <w:bCs/>
          <w:sz w:val="32"/>
          <w:szCs w:val="32"/>
          <w:u w:val="single"/>
        </w:rPr>
        <w:t>Sheet (2)</w:t>
      </w:r>
    </w:p>
    <w:p w:rsidR="00B45150" w:rsidRDefault="00B45150" w:rsidP="00B45150">
      <w:pPr>
        <w:autoSpaceDE w:val="0"/>
        <w:autoSpaceDN w:val="0"/>
        <w:bidi w:val="0"/>
        <w:adjustRightInd w:val="0"/>
        <w:spacing w:line="312" w:lineRule="auto"/>
        <w:jc w:val="center"/>
        <w:rPr>
          <w:b/>
          <w:bCs/>
          <w:sz w:val="32"/>
          <w:szCs w:val="32"/>
          <w:u w:val="single"/>
        </w:rPr>
      </w:pPr>
    </w:p>
    <w:p w:rsidR="00B45150" w:rsidRPr="008C7035" w:rsidRDefault="00B45150" w:rsidP="00B45150">
      <w:pPr>
        <w:numPr>
          <w:ilvl w:val="0"/>
          <w:numId w:val="3"/>
        </w:numPr>
        <w:bidi w:val="0"/>
        <w:rPr>
          <w:sz w:val="28"/>
          <w:szCs w:val="28"/>
          <w:lang w:bidi="ar-EG"/>
        </w:rPr>
      </w:pPr>
      <w:r w:rsidRPr="008C7035">
        <w:rPr>
          <w:sz w:val="28"/>
          <w:szCs w:val="28"/>
          <w:lang w:bidi="ar-EG"/>
        </w:rPr>
        <w:t>Correct the following sentences:</w:t>
      </w:r>
    </w:p>
    <w:p w:rsidR="00B45150" w:rsidRPr="008C7035" w:rsidRDefault="00B45150" w:rsidP="00B45150">
      <w:pPr>
        <w:numPr>
          <w:ilvl w:val="0"/>
          <w:numId w:val="4"/>
        </w:numPr>
        <w:bidi w:val="0"/>
        <w:jc w:val="both"/>
        <w:rPr>
          <w:sz w:val="28"/>
          <w:szCs w:val="28"/>
          <w:lang w:bidi="ar-EG"/>
        </w:rPr>
      </w:pPr>
      <w:r w:rsidRPr="008C7035">
        <w:rPr>
          <w:sz w:val="28"/>
          <w:szCs w:val="28"/>
          <w:lang w:bidi="ar-EG"/>
        </w:rPr>
        <w:t xml:space="preserve">Precipitation is classified according its form to Convective, </w:t>
      </w:r>
      <w:proofErr w:type="spellStart"/>
      <w:r w:rsidRPr="008C7035">
        <w:rPr>
          <w:sz w:val="28"/>
          <w:szCs w:val="28"/>
          <w:lang w:bidi="ar-EG"/>
        </w:rPr>
        <w:t>Orographic</w:t>
      </w:r>
      <w:proofErr w:type="spellEnd"/>
      <w:r w:rsidRPr="008C7035">
        <w:rPr>
          <w:sz w:val="28"/>
          <w:szCs w:val="28"/>
          <w:lang w:bidi="ar-EG"/>
        </w:rPr>
        <w:t>, and Cyclonic.</w:t>
      </w:r>
    </w:p>
    <w:p w:rsidR="00B45150" w:rsidRPr="008C7035" w:rsidRDefault="00B45150" w:rsidP="00B45150">
      <w:pPr>
        <w:numPr>
          <w:ilvl w:val="0"/>
          <w:numId w:val="4"/>
        </w:numPr>
        <w:bidi w:val="0"/>
        <w:jc w:val="both"/>
        <w:rPr>
          <w:sz w:val="28"/>
          <w:szCs w:val="28"/>
          <w:lang w:bidi="ar-EG"/>
        </w:rPr>
      </w:pPr>
      <w:proofErr w:type="spellStart"/>
      <w:r w:rsidRPr="008C7035">
        <w:rPr>
          <w:sz w:val="28"/>
          <w:szCs w:val="28"/>
          <w:lang w:bidi="ar-EG"/>
        </w:rPr>
        <w:t>Symon’s</w:t>
      </w:r>
      <w:proofErr w:type="spellEnd"/>
      <w:r w:rsidRPr="008C7035">
        <w:rPr>
          <w:sz w:val="28"/>
          <w:szCs w:val="28"/>
          <w:lang w:bidi="ar-EG"/>
        </w:rPr>
        <w:t xml:space="preserve"> rain gauge is considered the famous type of automatic rainfall gauges. </w:t>
      </w:r>
    </w:p>
    <w:p w:rsidR="00B45150" w:rsidRPr="008C7035" w:rsidRDefault="00B45150" w:rsidP="00B45150">
      <w:pPr>
        <w:numPr>
          <w:ilvl w:val="0"/>
          <w:numId w:val="4"/>
        </w:numPr>
        <w:bidi w:val="0"/>
        <w:jc w:val="both"/>
        <w:rPr>
          <w:sz w:val="28"/>
          <w:szCs w:val="28"/>
          <w:lang w:bidi="ar-EG"/>
        </w:rPr>
      </w:pPr>
      <w:r w:rsidRPr="008C7035">
        <w:rPr>
          <w:sz w:val="28"/>
          <w:szCs w:val="28"/>
          <w:lang w:bidi="ar-EG"/>
        </w:rPr>
        <w:t>Presentation of rainfall data is carried out using either double mass curve or hydrograph.</w:t>
      </w:r>
    </w:p>
    <w:p w:rsidR="00B45150" w:rsidRPr="008C7035" w:rsidRDefault="00B45150" w:rsidP="00B45150">
      <w:pPr>
        <w:numPr>
          <w:ilvl w:val="0"/>
          <w:numId w:val="4"/>
        </w:numPr>
        <w:bidi w:val="0"/>
        <w:jc w:val="both"/>
        <w:rPr>
          <w:sz w:val="28"/>
          <w:szCs w:val="28"/>
          <w:lang w:bidi="ar-EG"/>
        </w:rPr>
      </w:pPr>
      <w:r w:rsidRPr="008C7035">
        <w:rPr>
          <w:sz w:val="28"/>
          <w:szCs w:val="28"/>
          <w:lang w:bidi="ar-EG"/>
        </w:rPr>
        <w:t>Adjustment of rainfall records can be performed using accumulated mass curve.</w:t>
      </w:r>
    </w:p>
    <w:p w:rsidR="00B45150" w:rsidRPr="008C7035" w:rsidRDefault="00B45150" w:rsidP="00B45150">
      <w:pPr>
        <w:bidi w:val="0"/>
        <w:ind w:left="360"/>
        <w:jc w:val="both"/>
        <w:rPr>
          <w:lang w:bidi="ar-EG"/>
        </w:rPr>
      </w:pPr>
    </w:p>
    <w:p w:rsidR="00B45150" w:rsidRDefault="00B45150" w:rsidP="00B45150">
      <w:pPr>
        <w:numPr>
          <w:ilvl w:val="0"/>
          <w:numId w:val="3"/>
        </w:numPr>
        <w:bidi w:val="0"/>
        <w:jc w:val="both"/>
        <w:rPr>
          <w:sz w:val="28"/>
          <w:szCs w:val="28"/>
          <w:lang w:bidi="ar-EG"/>
        </w:rPr>
      </w:pPr>
      <w:r w:rsidRPr="008C7035">
        <w:rPr>
          <w:sz w:val="28"/>
          <w:szCs w:val="28"/>
          <w:lang w:bidi="ar-EG"/>
        </w:rPr>
        <w:t>Explain briefly the types of precipitation.</w:t>
      </w:r>
    </w:p>
    <w:p w:rsidR="00B45150" w:rsidRPr="008C7035" w:rsidRDefault="00B45150" w:rsidP="00B45150">
      <w:pPr>
        <w:bidi w:val="0"/>
        <w:ind w:left="720"/>
        <w:jc w:val="both"/>
        <w:rPr>
          <w:lang w:bidi="ar-EG"/>
        </w:rPr>
      </w:pPr>
    </w:p>
    <w:p w:rsidR="00B45150" w:rsidRDefault="00B45150" w:rsidP="00B45150">
      <w:pPr>
        <w:numPr>
          <w:ilvl w:val="0"/>
          <w:numId w:val="3"/>
        </w:numPr>
        <w:bidi w:val="0"/>
        <w:jc w:val="both"/>
        <w:rPr>
          <w:sz w:val="28"/>
          <w:szCs w:val="28"/>
          <w:lang w:bidi="ar-EG"/>
        </w:rPr>
      </w:pPr>
      <w:r w:rsidRPr="008C7035">
        <w:rPr>
          <w:sz w:val="28"/>
          <w:szCs w:val="28"/>
          <w:lang w:bidi="ar-EG"/>
        </w:rPr>
        <w:t>Explain briefly two types of recording rainfall gauges.</w:t>
      </w:r>
    </w:p>
    <w:p w:rsidR="00B45150" w:rsidRPr="008C7035" w:rsidRDefault="00B45150" w:rsidP="00B45150">
      <w:pPr>
        <w:bidi w:val="0"/>
        <w:ind w:left="720"/>
        <w:jc w:val="both"/>
        <w:rPr>
          <w:sz w:val="28"/>
          <w:szCs w:val="28"/>
          <w:lang w:bidi="ar-EG"/>
        </w:rPr>
      </w:pPr>
    </w:p>
    <w:p w:rsidR="00B45150" w:rsidRDefault="00B45150" w:rsidP="00B45150">
      <w:pPr>
        <w:numPr>
          <w:ilvl w:val="0"/>
          <w:numId w:val="3"/>
        </w:numPr>
        <w:bidi w:val="0"/>
        <w:jc w:val="both"/>
        <w:rPr>
          <w:sz w:val="28"/>
          <w:szCs w:val="28"/>
          <w:lang w:bidi="ar-EG"/>
        </w:rPr>
      </w:pPr>
      <w:r w:rsidRPr="008C7035">
        <w:rPr>
          <w:sz w:val="28"/>
          <w:szCs w:val="28"/>
          <w:lang w:bidi="ar-EG"/>
        </w:rPr>
        <w:t xml:space="preserve">The following table listed rainfall records for gauge station </w:t>
      </w:r>
      <w:r w:rsidRPr="008C7035">
        <w:rPr>
          <w:b/>
          <w:bCs/>
          <w:sz w:val="28"/>
          <w:szCs w:val="28"/>
          <w:lang w:bidi="ar-EG"/>
        </w:rPr>
        <w:t>X</w:t>
      </w:r>
      <w:r w:rsidRPr="008C7035">
        <w:rPr>
          <w:sz w:val="28"/>
          <w:szCs w:val="28"/>
          <w:lang w:bidi="ar-EG"/>
        </w:rPr>
        <w:t xml:space="preserve"> and the surrounding 9 gauge stations in mm. Check the consistency of the record at gauge station </w:t>
      </w:r>
      <w:r w:rsidRPr="008C7035">
        <w:rPr>
          <w:b/>
          <w:bCs/>
          <w:sz w:val="28"/>
          <w:szCs w:val="28"/>
          <w:lang w:bidi="ar-EG"/>
        </w:rPr>
        <w:t xml:space="preserve">X </w:t>
      </w:r>
      <w:r w:rsidRPr="008C7035">
        <w:rPr>
          <w:sz w:val="28"/>
          <w:szCs w:val="28"/>
          <w:lang w:bidi="ar-EG"/>
        </w:rPr>
        <w:t>using the method of Double Mass Curve</w:t>
      </w:r>
      <w:r w:rsidRPr="008C7035">
        <w:rPr>
          <w:b/>
          <w:bCs/>
          <w:sz w:val="28"/>
          <w:szCs w:val="28"/>
          <w:lang w:bidi="ar-EG"/>
        </w:rPr>
        <w:t xml:space="preserve">. </w:t>
      </w:r>
      <w:r w:rsidRPr="008C7035">
        <w:rPr>
          <w:sz w:val="28"/>
          <w:szCs w:val="28"/>
          <w:lang w:bidi="ar-EG"/>
        </w:rPr>
        <w:t>If a change in regime has occurred, determine the year at which the regime is changed and correct the data to be in the same regime.</w:t>
      </w:r>
    </w:p>
    <w:p w:rsidR="00B45150" w:rsidRPr="008C7035" w:rsidRDefault="00B45150" w:rsidP="00B45150">
      <w:pPr>
        <w:bidi w:val="0"/>
        <w:ind w:left="720"/>
        <w:jc w:val="both"/>
        <w:rPr>
          <w:sz w:val="28"/>
          <w:szCs w:val="28"/>
          <w:lang w:bidi="ar-EG"/>
        </w:rPr>
      </w:pPr>
      <w:r w:rsidRPr="008C7035">
        <w:rPr>
          <w:sz w:val="28"/>
          <w:szCs w:val="28"/>
          <w:lang w:bidi="ar-EG"/>
        </w:rPr>
        <w:t xml:space="preserve"> </w:t>
      </w:r>
    </w:p>
    <w:tbl>
      <w:tblPr>
        <w:tblW w:w="6693" w:type="dxa"/>
        <w:jc w:val="center"/>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1"/>
        <w:gridCol w:w="456"/>
        <w:gridCol w:w="515"/>
        <w:gridCol w:w="456"/>
        <w:gridCol w:w="456"/>
        <w:gridCol w:w="544"/>
        <w:gridCol w:w="456"/>
        <w:gridCol w:w="586"/>
        <w:gridCol w:w="456"/>
        <w:gridCol w:w="550"/>
        <w:gridCol w:w="457"/>
      </w:tblGrid>
      <w:tr w:rsidR="00B45150" w:rsidTr="00EE1FD0">
        <w:trPr>
          <w:jc w:val="center"/>
        </w:trPr>
        <w:tc>
          <w:tcPr>
            <w:tcW w:w="1761" w:type="dxa"/>
            <w:vAlign w:val="center"/>
          </w:tcPr>
          <w:p w:rsidR="00B45150" w:rsidRPr="00CD379F" w:rsidRDefault="00B45150" w:rsidP="00EE1FD0">
            <w:pPr>
              <w:bidi w:val="0"/>
              <w:jc w:val="center"/>
              <w:rPr>
                <w:b/>
                <w:bCs/>
                <w:lang w:bidi="ar-EG"/>
              </w:rPr>
            </w:pPr>
            <w:r>
              <w:rPr>
                <w:noProof/>
              </w:rPr>
              <w:pict>
                <v:line id="_x0000_s1026" style="position:absolute;left:0;text-align:left;z-index:251660288" from="-3.65pt,-.05pt" to="77.35pt,26.95pt"/>
              </w:pict>
            </w:r>
            <w:r>
              <w:rPr>
                <w:lang w:bidi="ar-EG"/>
              </w:rPr>
              <w:t xml:space="preserve">              </w:t>
            </w:r>
            <w:r w:rsidRPr="00CD379F">
              <w:rPr>
                <w:b/>
                <w:bCs/>
                <w:lang w:bidi="ar-EG"/>
              </w:rPr>
              <w:t>Gauge</w:t>
            </w:r>
          </w:p>
          <w:p w:rsidR="00B45150" w:rsidRPr="00CD379F" w:rsidRDefault="00B45150" w:rsidP="00EE1FD0">
            <w:pPr>
              <w:bidi w:val="0"/>
              <w:rPr>
                <w:b/>
                <w:bCs/>
                <w:lang w:bidi="ar-EG"/>
              </w:rPr>
            </w:pPr>
            <w:r w:rsidRPr="00CD379F">
              <w:rPr>
                <w:b/>
                <w:bCs/>
                <w:lang w:bidi="ar-EG"/>
              </w:rPr>
              <w:t>Year</w:t>
            </w:r>
          </w:p>
        </w:tc>
        <w:tc>
          <w:tcPr>
            <w:tcW w:w="456" w:type="dxa"/>
            <w:vAlign w:val="center"/>
          </w:tcPr>
          <w:p w:rsidR="00B45150" w:rsidRPr="0056764D" w:rsidRDefault="00B45150" w:rsidP="00EE1FD0">
            <w:pPr>
              <w:bidi w:val="0"/>
              <w:jc w:val="center"/>
              <w:rPr>
                <w:lang w:bidi="ar-EG"/>
              </w:rPr>
            </w:pPr>
            <w:r w:rsidRPr="0056764D">
              <w:rPr>
                <w:lang w:bidi="ar-EG"/>
              </w:rPr>
              <w:t>X</w:t>
            </w:r>
          </w:p>
        </w:tc>
        <w:tc>
          <w:tcPr>
            <w:tcW w:w="515" w:type="dxa"/>
            <w:vAlign w:val="center"/>
          </w:tcPr>
          <w:p w:rsidR="00B45150" w:rsidRPr="0056764D" w:rsidRDefault="00B45150" w:rsidP="00EE1FD0">
            <w:pPr>
              <w:bidi w:val="0"/>
              <w:jc w:val="center"/>
              <w:rPr>
                <w:lang w:bidi="ar-EG"/>
              </w:rPr>
            </w:pPr>
            <w:r w:rsidRPr="0056764D">
              <w:rPr>
                <w:lang w:bidi="ar-EG"/>
              </w:rPr>
              <w:t>1</w:t>
            </w:r>
          </w:p>
        </w:tc>
        <w:tc>
          <w:tcPr>
            <w:tcW w:w="456" w:type="dxa"/>
            <w:vAlign w:val="center"/>
          </w:tcPr>
          <w:p w:rsidR="00B45150" w:rsidRPr="0056764D" w:rsidRDefault="00B45150" w:rsidP="00EE1FD0">
            <w:pPr>
              <w:bidi w:val="0"/>
              <w:jc w:val="center"/>
              <w:rPr>
                <w:lang w:bidi="ar-EG"/>
              </w:rPr>
            </w:pPr>
            <w:r w:rsidRPr="0056764D">
              <w:rPr>
                <w:lang w:bidi="ar-EG"/>
              </w:rPr>
              <w:t>2</w:t>
            </w:r>
          </w:p>
        </w:tc>
        <w:tc>
          <w:tcPr>
            <w:tcW w:w="456" w:type="dxa"/>
            <w:vAlign w:val="center"/>
          </w:tcPr>
          <w:p w:rsidR="00B45150" w:rsidRPr="0056764D" w:rsidRDefault="00B45150" w:rsidP="00EE1FD0">
            <w:pPr>
              <w:bidi w:val="0"/>
              <w:jc w:val="center"/>
              <w:rPr>
                <w:lang w:bidi="ar-EG"/>
              </w:rPr>
            </w:pPr>
            <w:r w:rsidRPr="0056764D">
              <w:rPr>
                <w:lang w:bidi="ar-EG"/>
              </w:rPr>
              <w:t>3</w:t>
            </w:r>
          </w:p>
        </w:tc>
        <w:tc>
          <w:tcPr>
            <w:tcW w:w="544" w:type="dxa"/>
            <w:vAlign w:val="center"/>
          </w:tcPr>
          <w:p w:rsidR="00B45150" w:rsidRPr="0056764D" w:rsidRDefault="00B45150" w:rsidP="00EE1FD0">
            <w:pPr>
              <w:bidi w:val="0"/>
              <w:jc w:val="center"/>
              <w:rPr>
                <w:lang w:bidi="ar-EG"/>
              </w:rPr>
            </w:pPr>
            <w:r w:rsidRPr="0056764D">
              <w:rPr>
                <w:lang w:bidi="ar-EG"/>
              </w:rPr>
              <w:t>4</w:t>
            </w:r>
          </w:p>
        </w:tc>
        <w:tc>
          <w:tcPr>
            <w:tcW w:w="456" w:type="dxa"/>
            <w:vAlign w:val="center"/>
          </w:tcPr>
          <w:p w:rsidR="00B45150" w:rsidRPr="0056764D" w:rsidRDefault="00B45150" w:rsidP="00EE1FD0">
            <w:pPr>
              <w:bidi w:val="0"/>
              <w:jc w:val="center"/>
              <w:rPr>
                <w:lang w:bidi="ar-EG"/>
              </w:rPr>
            </w:pPr>
            <w:r w:rsidRPr="0056764D">
              <w:rPr>
                <w:lang w:bidi="ar-EG"/>
              </w:rPr>
              <w:t>5</w:t>
            </w:r>
          </w:p>
        </w:tc>
        <w:tc>
          <w:tcPr>
            <w:tcW w:w="586" w:type="dxa"/>
            <w:vAlign w:val="center"/>
          </w:tcPr>
          <w:p w:rsidR="00B45150" w:rsidRPr="0056764D" w:rsidRDefault="00B45150" w:rsidP="00EE1FD0">
            <w:pPr>
              <w:bidi w:val="0"/>
              <w:jc w:val="center"/>
              <w:rPr>
                <w:lang w:bidi="ar-EG"/>
              </w:rPr>
            </w:pPr>
            <w:r w:rsidRPr="0056764D">
              <w:rPr>
                <w:lang w:bidi="ar-EG"/>
              </w:rPr>
              <w:t>6</w:t>
            </w:r>
          </w:p>
        </w:tc>
        <w:tc>
          <w:tcPr>
            <w:tcW w:w="456" w:type="dxa"/>
            <w:vAlign w:val="center"/>
          </w:tcPr>
          <w:p w:rsidR="00B45150" w:rsidRPr="0056764D" w:rsidRDefault="00B45150" w:rsidP="00EE1FD0">
            <w:pPr>
              <w:bidi w:val="0"/>
              <w:jc w:val="center"/>
              <w:rPr>
                <w:lang w:bidi="ar-EG"/>
              </w:rPr>
            </w:pPr>
            <w:r w:rsidRPr="0056764D">
              <w:rPr>
                <w:lang w:bidi="ar-EG"/>
              </w:rPr>
              <w:t>7</w:t>
            </w:r>
          </w:p>
        </w:tc>
        <w:tc>
          <w:tcPr>
            <w:tcW w:w="550" w:type="dxa"/>
            <w:vAlign w:val="center"/>
          </w:tcPr>
          <w:p w:rsidR="00B45150" w:rsidRPr="0056764D" w:rsidRDefault="00B45150" w:rsidP="00EE1FD0">
            <w:pPr>
              <w:bidi w:val="0"/>
              <w:jc w:val="center"/>
              <w:rPr>
                <w:lang w:bidi="ar-EG"/>
              </w:rPr>
            </w:pPr>
            <w:r w:rsidRPr="0056764D">
              <w:rPr>
                <w:lang w:bidi="ar-EG"/>
              </w:rPr>
              <w:t>8</w:t>
            </w:r>
          </w:p>
        </w:tc>
        <w:tc>
          <w:tcPr>
            <w:tcW w:w="457" w:type="dxa"/>
            <w:vAlign w:val="center"/>
          </w:tcPr>
          <w:p w:rsidR="00B45150" w:rsidRPr="0056764D" w:rsidRDefault="00B45150" w:rsidP="00EE1FD0">
            <w:pPr>
              <w:bidi w:val="0"/>
              <w:jc w:val="center"/>
              <w:rPr>
                <w:lang w:bidi="ar-EG"/>
              </w:rPr>
            </w:pPr>
            <w:r w:rsidRPr="0056764D">
              <w:rPr>
                <w:lang w:bidi="ar-EG"/>
              </w:rPr>
              <w:t>9</w:t>
            </w:r>
          </w:p>
        </w:tc>
      </w:tr>
      <w:tr w:rsidR="00B45150" w:rsidTr="00EE1FD0">
        <w:trPr>
          <w:jc w:val="center"/>
        </w:trPr>
        <w:tc>
          <w:tcPr>
            <w:tcW w:w="1761" w:type="dxa"/>
            <w:vAlign w:val="center"/>
          </w:tcPr>
          <w:p w:rsidR="00B45150" w:rsidRPr="0056764D" w:rsidRDefault="00B45150" w:rsidP="00EE1FD0">
            <w:pPr>
              <w:bidi w:val="0"/>
              <w:jc w:val="center"/>
              <w:rPr>
                <w:lang w:bidi="ar-EG"/>
              </w:rPr>
            </w:pPr>
            <w:r w:rsidRPr="0056764D">
              <w:rPr>
                <w:lang w:bidi="ar-EG"/>
              </w:rPr>
              <w:t>2001</w:t>
            </w:r>
          </w:p>
        </w:tc>
        <w:tc>
          <w:tcPr>
            <w:tcW w:w="456" w:type="dxa"/>
            <w:vAlign w:val="center"/>
          </w:tcPr>
          <w:p w:rsidR="00B45150" w:rsidRPr="0056764D" w:rsidRDefault="00B45150" w:rsidP="00EE1FD0">
            <w:pPr>
              <w:bidi w:val="0"/>
              <w:jc w:val="center"/>
              <w:rPr>
                <w:lang w:bidi="ar-EG"/>
              </w:rPr>
            </w:pPr>
            <w:r w:rsidRPr="0056764D">
              <w:rPr>
                <w:lang w:bidi="ar-EG"/>
              </w:rPr>
              <w:t>35</w:t>
            </w:r>
          </w:p>
        </w:tc>
        <w:tc>
          <w:tcPr>
            <w:tcW w:w="515" w:type="dxa"/>
            <w:vAlign w:val="center"/>
          </w:tcPr>
          <w:p w:rsidR="00B45150" w:rsidRPr="0056764D" w:rsidRDefault="00B45150" w:rsidP="00EE1FD0">
            <w:pPr>
              <w:bidi w:val="0"/>
              <w:jc w:val="center"/>
              <w:rPr>
                <w:lang w:bidi="ar-EG"/>
              </w:rPr>
            </w:pPr>
            <w:r w:rsidRPr="0056764D">
              <w:rPr>
                <w:lang w:bidi="ar-EG"/>
              </w:rPr>
              <w:t>30</w:t>
            </w:r>
          </w:p>
        </w:tc>
        <w:tc>
          <w:tcPr>
            <w:tcW w:w="456" w:type="dxa"/>
            <w:vAlign w:val="center"/>
          </w:tcPr>
          <w:p w:rsidR="00B45150" w:rsidRPr="0056764D" w:rsidRDefault="00B45150" w:rsidP="00EE1FD0">
            <w:pPr>
              <w:bidi w:val="0"/>
              <w:jc w:val="center"/>
              <w:rPr>
                <w:lang w:bidi="ar-EG"/>
              </w:rPr>
            </w:pPr>
            <w:r w:rsidRPr="0056764D">
              <w:rPr>
                <w:lang w:bidi="ar-EG"/>
              </w:rPr>
              <w:t>27</w:t>
            </w:r>
          </w:p>
        </w:tc>
        <w:tc>
          <w:tcPr>
            <w:tcW w:w="456" w:type="dxa"/>
            <w:vAlign w:val="center"/>
          </w:tcPr>
          <w:p w:rsidR="00B45150" w:rsidRPr="0056764D" w:rsidRDefault="00B45150" w:rsidP="00EE1FD0">
            <w:pPr>
              <w:bidi w:val="0"/>
              <w:jc w:val="center"/>
              <w:rPr>
                <w:lang w:bidi="ar-EG"/>
              </w:rPr>
            </w:pPr>
            <w:r w:rsidRPr="0056764D">
              <w:rPr>
                <w:lang w:bidi="ar-EG"/>
              </w:rPr>
              <w:t>27</w:t>
            </w:r>
          </w:p>
        </w:tc>
        <w:tc>
          <w:tcPr>
            <w:tcW w:w="544" w:type="dxa"/>
            <w:vAlign w:val="center"/>
          </w:tcPr>
          <w:p w:rsidR="00B45150" w:rsidRPr="0056764D" w:rsidRDefault="00B45150" w:rsidP="00EE1FD0">
            <w:pPr>
              <w:bidi w:val="0"/>
              <w:jc w:val="center"/>
              <w:rPr>
                <w:lang w:bidi="ar-EG"/>
              </w:rPr>
            </w:pPr>
            <w:r w:rsidRPr="0056764D">
              <w:rPr>
                <w:lang w:bidi="ar-EG"/>
              </w:rPr>
              <w:t>25</w:t>
            </w:r>
          </w:p>
        </w:tc>
        <w:tc>
          <w:tcPr>
            <w:tcW w:w="456" w:type="dxa"/>
            <w:vAlign w:val="center"/>
          </w:tcPr>
          <w:p w:rsidR="00B45150" w:rsidRPr="0056764D" w:rsidRDefault="00B45150" w:rsidP="00EE1FD0">
            <w:pPr>
              <w:bidi w:val="0"/>
              <w:jc w:val="center"/>
              <w:rPr>
                <w:lang w:bidi="ar-EG"/>
              </w:rPr>
            </w:pPr>
            <w:r w:rsidRPr="0056764D">
              <w:rPr>
                <w:lang w:bidi="ar-EG"/>
              </w:rPr>
              <w:t>30</w:t>
            </w:r>
          </w:p>
        </w:tc>
        <w:tc>
          <w:tcPr>
            <w:tcW w:w="586" w:type="dxa"/>
            <w:vAlign w:val="center"/>
          </w:tcPr>
          <w:p w:rsidR="00B45150" w:rsidRPr="0056764D" w:rsidRDefault="00B45150" w:rsidP="00EE1FD0">
            <w:pPr>
              <w:bidi w:val="0"/>
              <w:jc w:val="center"/>
              <w:rPr>
                <w:lang w:bidi="ar-EG"/>
              </w:rPr>
            </w:pPr>
            <w:r w:rsidRPr="0056764D">
              <w:rPr>
                <w:lang w:bidi="ar-EG"/>
              </w:rPr>
              <w:t>29</w:t>
            </w:r>
          </w:p>
        </w:tc>
        <w:tc>
          <w:tcPr>
            <w:tcW w:w="456" w:type="dxa"/>
            <w:vAlign w:val="center"/>
          </w:tcPr>
          <w:p w:rsidR="00B45150" w:rsidRPr="0056764D" w:rsidRDefault="00B45150" w:rsidP="00EE1FD0">
            <w:pPr>
              <w:bidi w:val="0"/>
              <w:jc w:val="center"/>
              <w:rPr>
                <w:lang w:bidi="ar-EG"/>
              </w:rPr>
            </w:pPr>
            <w:r w:rsidRPr="0056764D">
              <w:rPr>
                <w:lang w:bidi="ar-EG"/>
              </w:rPr>
              <w:t>30</w:t>
            </w:r>
          </w:p>
        </w:tc>
        <w:tc>
          <w:tcPr>
            <w:tcW w:w="550" w:type="dxa"/>
            <w:vAlign w:val="center"/>
          </w:tcPr>
          <w:p w:rsidR="00B45150" w:rsidRPr="0056764D" w:rsidRDefault="00B45150" w:rsidP="00EE1FD0">
            <w:pPr>
              <w:bidi w:val="0"/>
              <w:jc w:val="center"/>
              <w:rPr>
                <w:lang w:bidi="ar-EG"/>
              </w:rPr>
            </w:pPr>
            <w:r w:rsidRPr="0056764D">
              <w:rPr>
                <w:lang w:bidi="ar-EG"/>
              </w:rPr>
              <w:t>26</w:t>
            </w:r>
          </w:p>
        </w:tc>
        <w:tc>
          <w:tcPr>
            <w:tcW w:w="457" w:type="dxa"/>
            <w:vAlign w:val="center"/>
          </w:tcPr>
          <w:p w:rsidR="00B45150" w:rsidRPr="0056764D" w:rsidRDefault="00B45150" w:rsidP="00EE1FD0">
            <w:pPr>
              <w:bidi w:val="0"/>
              <w:jc w:val="center"/>
              <w:rPr>
                <w:lang w:bidi="ar-EG"/>
              </w:rPr>
            </w:pPr>
            <w:r w:rsidRPr="0056764D">
              <w:rPr>
                <w:lang w:bidi="ar-EG"/>
              </w:rPr>
              <w:t>28</w:t>
            </w:r>
          </w:p>
        </w:tc>
      </w:tr>
      <w:tr w:rsidR="00B45150" w:rsidTr="00EE1FD0">
        <w:trPr>
          <w:jc w:val="center"/>
        </w:trPr>
        <w:tc>
          <w:tcPr>
            <w:tcW w:w="1761" w:type="dxa"/>
            <w:vAlign w:val="center"/>
          </w:tcPr>
          <w:p w:rsidR="00B45150" w:rsidRPr="0056764D" w:rsidRDefault="00B45150" w:rsidP="00EE1FD0">
            <w:pPr>
              <w:bidi w:val="0"/>
              <w:jc w:val="center"/>
              <w:rPr>
                <w:lang w:bidi="ar-EG"/>
              </w:rPr>
            </w:pPr>
            <w:r w:rsidRPr="0056764D">
              <w:rPr>
                <w:lang w:bidi="ar-EG"/>
              </w:rPr>
              <w:t>2002</w:t>
            </w:r>
          </w:p>
        </w:tc>
        <w:tc>
          <w:tcPr>
            <w:tcW w:w="456" w:type="dxa"/>
            <w:vAlign w:val="center"/>
          </w:tcPr>
          <w:p w:rsidR="00B45150" w:rsidRPr="0056764D" w:rsidRDefault="00B45150" w:rsidP="00EE1FD0">
            <w:pPr>
              <w:bidi w:val="0"/>
              <w:jc w:val="center"/>
              <w:rPr>
                <w:lang w:bidi="ar-EG"/>
              </w:rPr>
            </w:pPr>
            <w:r w:rsidRPr="0056764D">
              <w:rPr>
                <w:lang w:bidi="ar-EG"/>
              </w:rPr>
              <w:t>35</w:t>
            </w:r>
          </w:p>
        </w:tc>
        <w:tc>
          <w:tcPr>
            <w:tcW w:w="515" w:type="dxa"/>
            <w:vAlign w:val="center"/>
          </w:tcPr>
          <w:p w:rsidR="00B45150" w:rsidRPr="0056764D" w:rsidRDefault="00B45150" w:rsidP="00EE1FD0">
            <w:pPr>
              <w:bidi w:val="0"/>
              <w:jc w:val="center"/>
              <w:rPr>
                <w:lang w:bidi="ar-EG"/>
              </w:rPr>
            </w:pPr>
            <w:r w:rsidRPr="0056764D">
              <w:rPr>
                <w:lang w:bidi="ar-EG"/>
              </w:rPr>
              <w:t>29</w:t>
            </w:r>
          </w:p>
        </w:tc>
        <w:tc>
          <w:tcPr>
            <w:tcW w:w="456" w:type="dxa"/>
            <w:vAlign w:val="center"/>
          </w:tcPr>
          <w:p w:rsidR="00B45150" w:rsidRPr="0056764D" w:rsidRDefault="00B45150" w:rsidP="00EE1FD0">
            <w:pPr>
              <w:bidi w:val="0"/>
              <w:jc w:val="center"/>
              <w:rPr>
                <w:lang w:bidi="ar-EG"/>
              </w:rPr>
            </w:pPr>
            <w:r w:rsidRPr="0056764D">
              <w:rPr>
                <w:lang w:bidi="ar-EG"/>
              </w:rPr>
              <w:t>28</w:t>
            </w:r>
          </w:p>
        </w:tc>
        <w:tc>
          <w:tcPr>
            <w:tcW w:w="456" w:type="dxa"/>
            <w:vAlign w:val="center"/>
          </w:tcPr>
          <w:p w:rsidR="00B45150" w:rsidRPr="0056764D" w:rsidRDefault="00B45150" w:rsidP="00EE1FD0">
            <w:pPr>
              <w:bidi w:val="0"/>
              <w:jc w:val="center"/>
              <w:rPr>
                <w:lang w:bidi="ar-EG"/>
              </w:rPr>
            </w:pPr>
            <w:r w:rsidRPr="0056764D">
              <w:rPr>
                <w:lang w:bidi="ar-EG"/>
              </w:rPr>
              <w:t>29</w:t>
            </w:r>
          </w:p>
        </w:tc>
        <w:tc>
          <w:tcPr>
            <w:tcW w:w="544" w:type="dxa"/>
            <w:vAlign w:val="center"/>
          </w:tcPr>
          <w:p w:rsidR="00B45150" w:rsidRPr="0056764D" w:rsidRDefault="00B45150" w:rsidP="00EE1FD0">
            <w:pPr>
              <w:bidi w:val="0"/>
              <w:jc w:val="center"/>
              <w:rPr>
                <w:lang w:bidi="ar-EG"/>
              </w:rPr>
            </w:pPr>
            <w:r w:rsidRPr="0056764D">
              <w:rPr>
                <w:lang w:bidi="ar-EG"/>
              </w:rPr>
              <w:t>23</w:t>
            </w:r>
          </w:p>
        </w:tc>
        <w:tc>
          <w:tcPr>
            <w:tcW w:w="456" w:type="dxa"/>
            <w:vAlign w:val="center"/>
          </w:tcPr>
          <w:p w:rsidR="00B45150" w:rsidRPr="0056764D" w:rsidRDefault="00B45150" w:rsidP="00EE1FD0">
            <w:pPr>
              <w:bidi w:val="0"/>
              <w:jc w:val="center"/>
              <w:rPr>
                <w:lang w:bidi="ar-EG"/>
              </w:rPr>
            </w:pPr>
            <w:r w:rsidRPr="0056764D">
              <w:rPr>
                <w:lang w:bidi="ar-EG"/>
              </w:rPr>
              <w:t>29</w:t>
            </w:r>
          </w:p>
        </w:tc>
        <w:tc>
          <w:tcPr>
            <w:tcW w:w="586" w:type="dxa"/>
            <w:vAlign w:val="center"/>
          </w:tcPr>
          <w:p w:rsidR="00B45150" w:rsidRPr="0056764D" w:rsidRDefault="00B45150" w:rsidP="00EE1FD0">
            <w:pPr>
              <w:bidi w:val="0"/>
              <w:jc w:val="center"/>
              <w:rPr>
                <w:lang w:bidi="ar-EG"/>
              </w:rPr>
            </w:pPr>
            <w:r w:rsidRPr="0056764D">
              <w:rPr>
                <w:lang w:bidi="ar-EG"/>
              </w:rPr>
              <w:t>30</w:t>
            </w:r>
          </w:p>
        </w:tc>
        <w:tc>
          <w:tcPr>
            <w:tcW w:w="456" w:type="dxa"/>
            <w:vAlign w:val="center"/>
          </w:tcPr>
          <w:p w:rsidR="00B45150" w:rsidRPr="0056764D" w:rsidRDefault="00B45150" w:rsidP="00EE1FD0">
            <w:pPr>
              <w:bidi w:val="0"/>
              <w:jc w:val="center"/>
              <w:rPr>
                <w:lang w:bidi="ar-EG"/>
              </w:rPr>
            </w:pPr>
            <w:r w:rsidRPr="0056764D">
              <w:rPr>
                <w:lang w:bidi="ar-EG"/>
              </w:rPr>
              <w:t>32</w:t>
            </w:r>
          </w:p>
        </w:tc>
        <w:tc>
          <w:tcPr>
            <w:tcW w:w="550" w:type="dxa"/>
            <w:vAlign w:val="center"/>
          </w:tcPr>
          <w:p w:rsidR="00B45150" w:rsidRPr="0056764D" w:rsidRDefault="00B45150" w:rsidP="00EE1FD0">
            <w:pPr>
              <w:bidi w:val="0"/>
              <w:jc w:val="center"/>
              <w:rPr>
                <w:lang w:bidi="ar-EG"/>
              </w:rPr>
            </w:pPr>
            <w:r w:rsidRPr="0056764D">
              <w:rPr>
                <w:lang w:bidi="ar-EG"/>
              </w:rPr>
              <w:t>24</w:t>
            </w:r>
          </w:p>
        </w:tc>
        <w:tc>
          <w:tcPr>
            <w:tcW w:w="457" w:type="dxa"/>
            <w:vAlign w:val="center"/>
          </w:tcPr>
          <w:p w:rsidR="00B45150" w:rsidRPr="0056764D" w:rsidRDefault="00B45150" w:rsidP="00EE1FD0">
            <w:pPr>
              <w:bidi w:val="0"/>
              <w:jc w:val="center"/>
              <w:rPr>
                <w:lang w:bidi="ar-EG"/>
              </w:rPr>
            </w:pPr>
            <w:r w:rsidRPr="0056764D">
              <w:rPr>
                <w:lang w:bidi="ar-EG"/>
              </w:rPr>
              <w:t>28</w:t>
            </w:r>
          </w:p>
        </w:tc>
      </w:tr>
      <w:tr w:rsidR="00B45150" w:rsidTr="00EE1FD0">
        <w:trPr>
          <w:jc w:val="center"/>
        </w:trPr>
        <w:tc>
          <w:tcPr>
            <w:tcW w:w="1761" w:type="dxa"/>
            <w:vAlign w:val="center"/>
          </w:tcPr>
          <w:p w:rsidR="00B45150" w:rsidRPr="0056764D" w:rsidRDefault="00B45150" w:rsidP="00EE1FD0">
            <w:pPr>
              <w:bidi w:val="0"/>
              <w:jc w:val="center"/>
              <w:rPr>
                <w:lang w:bidi="ar-EG"/>
              </w:rPr>
            </w:pPr>
            <w:r w:rsidRPr="0056764D">
              <w:rPr>
                <w:lang w:bidi="ar-EG"/>
              </w:rPr>
              <w:t>2003</w:t>
            </w:r>
          </w:p>
        </w:tc>
        <w:tc>
          <w:tcPr>
            <w:tcW w:w="456" w:type="dxa"/>
            <w:vAlign w:val="center"/>
          </w:tcPr>
          <w:p w:rsidR="00B45150" w:rsidRPr="0056764D" w:rsidRDefault="00B45150" w:rsidP="00EE1FD0">
            <w:pPr>
              <w:bidi w:val="0"/>
              <w:jc w:val="center"/>
              <w:rPr>
                <w:lang w:bidi="ar-EG"/>
              </w:rPr>
            </w:pPr>
            <w:r w:rsidRPr="0056764D">
              <w:rPr>
                <w:lang w:bidi="ar-EG"/>
              </w:rPr>
              <w:t>40</w:t>
            </w:r>
          </w:p>
        </w:tc>
        <w:tc>
          <w:tcPr>
            <w:tcW w:w="515" w:type="dxa"/>
            <w:vAlign w:val="center"/>
          </w:tcPr>
          <w:p w:rsidR="00B45150" w:rsidRPr="0056764D" w:rsidRDefault="00B45150" w:rsidP="00EE1FD0">
            <w:pPr>
              <w:bidi w:val="0"/>
              <w:jc w:val="center"/>
              <w:rPr>
                <w:lang w:bidi="ar-EG"/>
              </w:rPr>
            </w:pPr>
            <w:r w:rsidRPr="0056764D">
              <w:rPr>
                <w:lang w:bidi="ar-EG"/>
              </w:rPr>
              <w:t>30</w:t>
            </w:r>
          </w:p>
        </w:tc>
        <w:tc>
          <w:tcPr>
            <w:tcW w:w="456" w:type="dxa"/>
            <w:vAlign w:val="center"/>
          </w:tcPr>
          <w:p w:rsidR="00B45150" w:rsidRPr="0056764D" w:rsidRDefault="00B45150" w:rsidP="00EE1FD0">
            <w:pPr>
              <w:bidi w:val="0"/>
              <w:jc w:val="center"/>
              <w:rPr>
                <w:lang w:bidi="ar-EG"/>
              </w:rPr>
            </w:pPr>
            <w:r w:rsidRPr="0056764D">
              <w:rPr>
                <w:lang w:bidi="ar-EG"/>
              </w:rPr>
              <w:t>34</w:t>
            </w:r>
          </w:p>
        </w:tc>
        <w:tc>
          <w:tcPr>
            <w:tcW w:w="456" w:type="dxa"/>
            <w:vAlign w:val="center"/>
          </w:tcPr>
          <w:p w:rsidR="00B45150" w:rsidRPr="0056764D" w:rsidRDefault="00B45150" w:rsidP="00EE1FD0">
            <w:pPr>
              <w:bidi w:val="0"/>
              <w:jc w:val="center"/>
              <w:rPr>
                <w:lang w:bidi="ar-EG"/>
              </w:rPr>
            </w:pPr>
            <w:r w:rsidRPr="0056764D">
              <w:rPr>
                <w:lang w:bidi="ar-EG"/>
              </w:rPr>
              <w:t>33</w:t>
            </w:r>
          </w:p>
        </w:tc>
        <w:tc>
          <w:tcPr>
            <w:tcW w:w="544" w:type="dxa"/>
            <w:vAlign w:val="center"/>
          </w:tcPr>
          <w:p w:rsidR="00B45150" w:rsidRPr="0056764D" w:rsidRDefault="00B45150" w:rsidP="00EE1FD0">
            <w:pPr>
              <w:bidi w:val="0"/>
              <w:jc w:val="center"/>
              <w:rPr>
                <w:lang w:bidi="ar-EG"/>
              </w:rPr>
            </w:pPr>
            <w:r w:rsidRPr="0056764D">
              <w:rPr>
                <w:lang w:bidi="ar-EG"/>
              </w:rPr>
              <w:t>31</w:t>
            </w:r>
          </w:p>
        </w:tc>
        <w:tc>
          <w:tcPr>
            <w:tcW w:w="456" w:type="dxa"/>
            <w:vAlign w:val="center"/>
          </w:tcPr>
          <w:p w:rsidR="00B45150" w:rsidRPr="0056764D" w:rsidRDefault="00B45150" w:rsidP="00EE1FD0">
            <w:pPr>
              <w:bidi w:val="0"/>
              <w:jc w:val="center"/>
              <w:rPr>
                <w:lang w:bidi="ar-EG"/>
              </w:rPr>
            </w:pPr>
            <w:r w:rsidRPr="0056764D">
              <w:rPr>
                <w:lang w:bidi="ar-EG"/>
              </w:rPr>
              <w:t>35</w:t>
            </w:r>
          </w:p>
        </w:tc>
        <w:tc>
          <w:tcPr>
            <w:tcW w:w="586" w:type="dxa"/>
            <w:vAlign w:val="center"/>
          </w:tcPr>
          <w:p w:rsidR="00B45150" w:rsidRPr="0056764D" w:rsidRDefault="00B45150" w:rsidP="00EE1FD0">
            <w:pPr>
              <w:bidi w:val="0"/>
              <w:jc w:val="center"/>
              <w:rPr>
                <w:lang w:bidi="ar-EG"/>
              </w:rPr>
            </w:pPr>
            <w:r w:rsidRPr="0056764D">
              <w:rPr>
                <w:lang w:bidi="ar-EG"/>
              </w:rPr>
              <w:t>29</w:t>
            </w:r>
          </w:p>
        </w:tc>
        <w:tc>
          <w:tcPr>
            <w:tcW w:w="456" w:type="dxa"/>
            <w:vAlign w:val="center"/>
          </w:tcPr>
          <w:p w:rsidR="00B45150" w:rsidRPr="0056764D" w:rsidRDefault="00B45150" w:rsidP="00EE1FD0">
            <w:pPr>
              <w:bidi w:val="0"/>
              <w:jc w:val="center"/>
              <w:rPr>
                <w:lang w:bidi="ar-EG"/>
              </w:rPr>
            </w:pPr>
            <w:r w:rsidRPr="0056764D">
              <w:rPr>
                <w:lang w:bidi="ar-EG"/>
              </w:rPr>
              <w:t>31</w:t>
            </w:r>
          </w:p>
        </w:tc>
        <w:tc>
          <w:tcPr>
            <w:tcW w:w="550" w:type="dxa"/>
            <w:vAlign w:val="center"/>
          </w:tcPr>
          <w:p w:rsidR="00B45150" w:rsidRPr="0056764D" w:rsidRDefault="00B45150" w:rsidP="00EE1FD0">
            <w:pPr>
              <w:bidi w:val="0"/>
              <w:jc w:val="center"/>
              <w:rPr>
                <w:lang w:bidi="ar-EG"/>
              </w:rPr>
            </w:pPr>
            <w:r w:rsidRPr="0056764D">
              <w:rPr>
                <w:lang w:bidi="ar-EG"/>
              </w:rPr>
              <w:t>33</w:t>
            </w:r>
          </w:p>
        </w:tc>
        <w:tc>
          <w:tcPr>
            <w:tcW w:w="457" w:type="dxa"/>
            <w:vAlign w:val="center"/>
          </w:tcPr>
          <w:p w:rsidR="00B45150" w:rsidRPr="0056764D" w:rsidRDefault="00B45150" w:rsidP="00EE1FD0">
            <w:pPr>
              <w:bidi w:val="0"/>
              <w:jc w:val="center"/>
              <w:rPr>
                <w:lang w:bidi="ar-EG"/>
              </w:rPr>
            </w:pPr>
            <w:r w:rsidRPr="0056764D">
              <w:rPr>
                <w:lang w:bidi="ar-EG"/>
              </w:rPr>
              <w:t>32</w:t>
            </w:r>
          </w:p>
        </w:tc>
      </w:tr>
      <w:tr w:rsidR="00B45150" w:rsidTr="00EE1FD0">
        <w:trPr>
          <w:jc w:val="center"/>
        </w:trPr>
        <w:tc>
          <w:tcPr>
            <w:tcW w:w="1761" w:type="dxa"/>
            <w:vAlign w:val="center"/>
          </w:tcPr>
          <w:p w:rsidR="00B45150" w:rsidRPr="0056764D" w:rsidRDefault="00B45150" w:rsidP="00EE1FD0">
            <w:pPr>
              <w:bidi w:val="0"/>
              <w:jc w:val="center"/>
              <w:rPr>
                <w:lang w:bidi="ar-EG"/>
              </w:rPr>
            </w:pPr>
            <w:r w:rsidRPr="0056764D">
              <w:rPr>
                <w:lang w:bidi="ar-EG"/>
              </w:rPr>
              <w:t>2004</w:t>
            </w:r>
          </w:p>
        </w:tc>
        <w:tc>
          <w:tcPr>
            <w:tcW w:w="456" w:type="dxa"/>
            <w:vAlign w:val="center"/>
          </w:tcPr>
          <w:p w:rsidR="00B45150" w:rsidRPr="0056764D" w:rsidRDefault="00B45150" w:rsidP="00EE1FD0">
            <w:pPr>
              <w:bidi w:val="0"/>
              <w:jc w:val="center"/>
              <w:rPr>
                <w:lang w:bidi="ar-EG"/>
              </w:rPr>
            </w:pPr>
            <w:r w:rsidRPr="0056764D">
              <w:rPr>
                <w:lang w:bidi="ar-EG"/>
              </w:rPr>
              <w:t>30</w:t>
            </w:r>
          </w:p>
        </w:tc>
        <w:tc>
          <w:tcPr>
            <w:tcW w:w="515" w:type="dxa"/>
            <w:vAlign w:val="center"/>
          </w:tcPr>
          <w:p w:rsidR="00B45150" w:rsidRPr="0056764D" w:rsidRDefault="00B45150" w:rsidP="00EE1FD0">
            <w:pPr>
              <w:bidi w:val="0"/>
              <w:jc w:val="center"/>
              <w:rPr>
                <w:lang w:bidi="ar-EG"/>
              </w:rPr>
            </w:pPr>
            <w:r w:rsidRPr="0056764D">
              <w:rPr>
                <w:lang w:bidi="ar-EG"/>
              </w:rPr>
              <w:t>25</w:t>
            </w:r>
          </w:p>
        </w:tc>
        <w:tc>
          <w:tcPr>
            <w:tcW w:w="456" w:type="dxa"/>
            <w:vAlign w:val="center"/>
          </w:tcPr>
          <w:p w:rsidR="00B45150" w:rsidRPr="0056764D" w:rsidRDefault="00B45150" w:rsidP="00EE1FD0">
            <w:pPr>
              <w:bidi w:val="0"/>
              <w:jc w:val="center"/>
              <w:rPr>
                <w:lang w:bidi="ar-EG"/>
              </w:rPr>
            </w:pPr>
            <w:r w:rsidRPr="0056764D">
              <w:rPr>
                <w:lang w:bidi="ar-EG"/>
              </w:rPr>
              <w:t>23</w:t>
            </w:r>
          </w:p>
        </w:tc>
        <w:tc>
          <w:tcPr>
            <w:tcW w:w="456" w:type="dxa"/>
            <w:vAlign w:val="center"/>
          </w:tcPr>
          <w:p w:rsidR="00B45150" w:rsidRPr="0056764D" w:rsidRDefault="00B45150" w:rsidP="00EE1FD0">
            <w:pPr>
              <w:bidi w:val="0"/>
              <w:jc w:val="center"/>
              <w:rPr>
                <w:lang w:bidi="ar-EG"/>
              </w:rPr>
            </w:pPr>
            <w:r w:rsidRPr="0056764D">
              <w:rPr>
                <w:lang w:bidi="ar-EG"/>
              </w:rPr>
              <w:t>26</w:t>
            </w:r>
          </w:p>
        </w:tc>
        <w:tc>
          <w:tcPr>
            <w:tcW w:w="544" w:type="dxa"/>
            <w:vAlign w:val="center"/>
          </w:tcPr>
          <w:p w:rsidR="00B45150" w:rsidRPr="0056764D" w:rsidRDefault="00B45150" w:rsidP="00EE1FD0">
            <w:pPr>
              <w:bidi w:val="0"/>
              <w:jc w:val="center"/>
              <w:rPr>
                <w:lang w:bidi="ar-EG"/>
              </w:rPr>
            </w:pPr>
            <w:r w:rsidRPr="0056764D">
              <w:rPr>
                <w:lang w:bidi="ar-EG"/>
              </w:rPr>
              <w:t>22</w:t>
            </w:r>
          </w:p>
        </w:tc>
        <w:tc>
          <w:tcPr>
            <w:tcW w:w="456" w:type="dxa"/>
            <w:vAlign w:val="center"/>
          </w:tcPr>
          <w:p w:rsidR="00B45150" w:rsidRPr="0056764D" w:rsidRDefault="00B45150" w:rsidP="00EE1FD0">
            <w:pPr>
              <w:bidi w:val="0"/>
              <w:jc w:val="center"/>
              <w:rPr>
                <w:lang w:bidi="ar-EG"/>
              </w:rPr>
            </w:pPr>
            <w:r w:rsidRPr="0056764D">
              <w:rPr>
                <w:lang w:bidi="ar-EG"/>
              </w:rPr>
              <w:t>27</w:t>
            </w:r>
          </w:p>
        </w:tc>
        <w:tc>
          <w:tcPr>
            <w:tcW w:w="586" w:type="dxa"/>
            <w:vAlign w:val="center"/>
          </w:tcPr>
          <w:p w:rsidR="00B45150" w:rsidRPr="0056764D" w:rsidRDefault="00B45150" w:rsidP="00EE1FD0">
            <w:pPr>
              <w:bidi w:val="0"/>
              <w:jc w:val="center"/>
              <w:rPr>
                <w:lang w:bidi="ar-EG"/>
              </w:rPr>
            </w:pPr>
            <w:r w:rsidRPr="0056764D">
              <w:rPr>
                <w:lang w:bidi="ar-EG"/>
              </w:rPr>
              <w:t>21</w:t>
            </w:r>
          </w:p>
        </w:tc>
        <w:tc>
          <w:tcPr>
            <w:tcW w:w="456" w:type="dxa"/>
            <w:vAlign w:val="center"/>
          </w:tcPr>
          <w:p w:rsidR="00B45150" w:rsidRPr="0056764D" w:rsidRDefault="00B45150" w:rsidP="00EE1FD0">
            <w:pPr>
              <w:bidi w:val="0"/>
              <w:jc w:val="center"/>
              <w:rPr>
                <w:lang w:bidi="ar-EG"/>
              </w:rPr>
            </w:pPr>
            <w:r w:rsidRPr="0056764D">
              <w:rPr>
                <w:lang w:bidi="ar-EG"/>
              </w:rPr>
              <w:t>24</w:t>
            </w:r>
          </w:p>
        </w:tc>
        <w:tc>
          <w:tcPr>
            <w:tcW w:w="550" w:type="dxa"/>
            <w:vAlign w:val="center"/>
          </w:tcPr>
          <w:p w:rsidR="00B45150" w:rsidRPr="0056764D" w:rsidRDefault="00B45150" w:rsidP="00EE1FD0">
            <w:pPr>
              <w:bidi w:val="0"/>
              <w:jc w:val="center"/>
              <w:rPr>
                <w:lang w:bidi="ar-EG"/>
              </w:rPr>
            </w:pPr>
            <w:r w:rsidRPr="0056764D">
              <w:rPr>
                <w:lang w:bidi="ar-EG"/>
              </w:rPr>
              <w:t>24</w:t>
            </w:r>
          </w:p>
        </w:tc>
        <w:tc>
          <w:tcPr>
            <w:tcW w:w="457" w:type="dxa"/>
            <w:vAlign w:val="center"/>
          </w:tcPr>
          <w:p w:rsidR="00B45150" w:rsidRPr="0056764D" w:rsidRDefault="00B45150" w:rsidP="00EE1FD0">
            <w:pPr>
              <w:bidi w:val="0"/>
              <w:jc w:val="center"/>
              <w:rPr>
                <w:lang w:bidi="ar-EG"/>
              </w:rPr>
            </w:pPr>
            <w:r w:rsidRPr="0056764D">
              <w:rPr>
                <w:lang w:bidi="ar-EG"/>
              </w:rPr>
              <w:t>24</w:t>
            </w:r>
          </w:p>
        </w:tc>
      </w:tr>
      <w:tr w:rsidR="00B45150" w:rsidTr="00EE1FD0">
        <w:trPr>
          <w:jc w:val="center"/>
        </w:trPr>
        <w:tc>
          <w:tcPr>
            <w:tcW w:w="1761" w:type="dxa"/>
            <w:vAlign w:val="center"/>
          </w:tcPr>
          <w:p w:rsidR="00B45150" w:rsidRPr="0056764D" w:rsidRDefault="00B45150" w:rsidP="00EE1FD0">
            <w:pPr>
              <w:bidi w:val="0"/>
              <w:jc w:val="center"/>
              <w:rPr>
                <w:lang w:bidi="ar-EG"/>
              </w:rPr>
            </w:pPr>
            <w:r w:rsidRPr="0056764D">
              <w:rPr>
                <w:lang w:bidi="ar-EG"/>
              </w:rPr>
              <w:t>2005</w:t>
            </w:r>
          </w:p>
        </w:tc>
        <w:tc>
          <w:tcPr>
            <w:tcW w:w="456" w:type="dxa"/>
            <w:vAlign w:val="center"/>
          </w:tcPr>
          <w:p w:rsidR="00B45150" w:rsidRPr="0056764D" w:rsidRDefault="00B45150" w:rsidP="00EE1FD0">
            <w:pPr>
              <w:bidi w:val="0"/>
              <w:jc w:val="center"/>
              <w:rPr>
                <w:lang w:bidi="ar-EG"/>
              </w:rPr>
            </w:pPr>
            <w:r w:rsidRPr="0056764D">
              <w:rPr>
                <w:lang w:bidi="ar-EG"/>
              </w:rPr>
              <w:t>35</w:t>
            </w:r>
          </w:p>
        </w:tc>
        <w:tc>
          <w:tcPr>
            <w:tcW w:w="515" w:type="dxa"/>
            <w:vAlign w:val="center"/>
          </w:tcPr>
          <w:p w:rsidR="00B45150" w:rsidRPr="0056764D" w:rsidRDefault="00B45150" w:rsidP="00EE1FD0">
            <w:pPr>
              <w:bidi w:val="0"/>
              <w:jc w:val="center"/>
              <w:rPr>
                <w:lang w:bidi="ar-EG"/>
              </w:rPr>
            </w:pPr>
            <w:r w:rsidRPr="0056764D">
              <w:rPr>
                <w:lang w:bidi="ar-EG"/>
              </w:rPr>
              <w:t>28</w:t>
            </w:r>
          </w:p>
        </w:tc>
        <w:tc>
          <w:tcPr>
            <w:tcW w:w="456" w:type="dxa"/>
            <w:vAlign w:val="center"/>
          </w:tcPr>
          <w:p w:rsidR="00B45150" w:rsidRPr="0056764D" w:rsidRDefault="00B45150" w:rsidP="00EE1FD0">
            <w:pPr>
              <w:bidi w:val="0"/>
              <w:jc w:val="center"/>
              <w:rPr>
                <w:lang w:bidi="ar-EG"/>
              </w:rPr>
            </w:pPr>
            <w:r w:rsidRPr="0056764D">
              <w:rPr>
                <w:lang w:bidi="ar-EG"/>
              </w:rPr>
              <w:t>29</w:t>
            </w:r>
          </w:p>
        </w:tc>
        <w:tc>
          <w:tcPr>
            <w:tcW w:w="456" w:type="dxa"/>
            <w:vAlign w:val="center"/>
          </w:tcPr>
          <w:p w:rsidR="00B45150" w:rsidRPr="0056764D" w:rsidRDefault="00B45150" w:rsidP="00EE1FD0">
            <w:pPr>
              <w:bidi w:val="0"/>
              <w:jc w:val="center"/>
              <w:rPr>
                <w:lang w:bidi="ar-EG"/>
              </w:rPr>
            </w:pPr>
            <w:r w:rsidRPr="0056764D">
              <w:rPr>
                <w:lang w:bidi="ar-EG"/>
              </w:rPr>
              <w:t>29</w:t>
            </w:r>
          </w:p>
        </w:tc>
        <w:tc>
          <w:tcPr>
            <w:tcW w:w="544" w:type="dxa"/>
            <w:vAlign w:val="center"/>
          </w:tcPr>
          <w:p w:rsidR="00B45150" w:rsidRPr="0056764D" w:rsidRDefault="00B45150" w:rsidP="00EE1FD0">
            <w:pPr>
              <w:bidi w:val="0"/>
              <w:jc w:val="center"/>
              <w:rPr>
                <w:lang w:bidi="ar-EG"/>
              </w:rPr>
            </w:pPr>
            <w:r w:rsidRPr="0056764D">
              <w:rPr>
                <w:lang w:bidi="ar-EG"/>
              </w:rPr>
              <w:t>30</w:t>
            </w:r>
          </w:p>
        </w:tc>
        <w:tc>
          <w:tcPr>
            <w:tcW w:w="456" w:type="dxa"/>
            <w:vAlign w:val="center"/>
          </w:tcPr>
          <w:p w:rsidR="00B45150" w:rsidRPr="0056764D" w:rsidRDefault="00B45150" w:rsidP="00EE1FD0">
            <w:pPr>
              <w:bidi w:val="0"/>
              <w:jc w:val="center"/>
              <w:rPr>
                <w:lang w:bidi="ar-EG"/>
              </w:rPr>
            </w:pPr>
            <w:r w:rsidRPr="0056764D">
              <w:rPr>
                <w:lang w:bidi="ar-EG"/>
              </w:rPr>
              <w:t>32</w:t>
            </w:r>
          </w:p>
        </w:tc>
        <w:tc>
          <w:tcPr>
            <w:tcW w:w="586" w:type="dxa"/>
            <w:vAlign w:val="center"/>
          </w:tcPr>
          <w:p w:rsidR="00B45150" w:rsidRPr="0056764D" w:rsidRDefault="00B45150" w:rsidP="00EE1FD0">
            <w:pPr>
              <w:bidi w:val="0"/>
              <w:jc w:val="center"/>
              <w:rPr>
                <w:lang w:bidi="ar-EG"/>
              </w:rPr>
            </w:pPr>
            <w:r w:rsidRPr="0056764D">
              <w:rPr>
                <w:lang w:bidi="ar-EG"/>
              </w:rPr>
              <w:t>23</w:t>
            </w:r>
          </w:p>
        </w:tc>
        <w:tc>
          <w:tcPr>
            <w:tcW w:w="456" w:type="dxa"/>
            <w:vAlign w:val="center"/>
          </w:tcPr>
          <w:p w:rsidR="00B45150" w:rsidRPr="0056764D" w:rsidRDefault="00B45150" w:rsidP="00EE1FD0">
            <w:pPr>
              <w:bidi w:val="0"/>
              <w:jc w:val="center"/>
              <w:rPr>
                <w:lang w:bidi="ar-EG"/>
              </w:rPr>
            </w:pPr>
            <w:r w:rsidRPr="0056764D">
              <w:rPr>
                <w:lang w:bidi="ar-EG"/>
              </w:rPr>
              <w:t>24</w:t>
            </w:r>
          </w:p>
        </w:tc>
        <w:tc>
          <w:tcPr>
            <w:tcW w:w="550" w:type="dxa"/>
            <w:vAlign w:val="center"/>
          </w:tcPr>
          <w:p w:rsidR="00B45150" w:rsidRPr="0056764D" w:rsidRDefault="00B45150" w:rsidP="00EE1FD0">
            <w:pPr>
              <w:bidi w:val="0"/>
              <w:jc w:val="center"/>
              <w:rPr>
                <w:lang w:bidi="ar-EG"/>
              </w:rPr>
            </w:pPr>
            <w:r w:rsidRPr="0056764D">
              <w:rPr>
                <w:lang w:bidi="ar-EG"/>
              </w:rPr>
              <w:t>29</w:t>
            </w:r>
          </w:p>
        </w:tc>
        <w:tc>
          <w:tcPr>
            <w:tcW w:w="457" w:type="dxa"/>
            <w:vAlign w:val="center"/>
          </w:tcPr>
          <w:p w:rsidR="00B45150" w:rsidRPr="0056764D" w:rsidRDefault="00B45150" w:rsidP="00EE1FD0">
            <w:pPr>
              <w:bidi w:val="0"/>
              <w:jc w:val="center"/>
              <w:rPr>
                <w:lang w:bidi="ar-EG"/>
              </w:rPr>
            </w:pPr>
            <w:r w:rsidRPr="0056764D">
              <w:rPr>
                <w:lang w:bidi="ar-EG"/>
              </w:rPr>
              <w:t>28</w:t>
            </w:r>
          </w:p>
        </w:tc>
      </w:tr>
      <w:tr w:rsidR="00B45150" w:rsidTr="00EE1FD0">
        <w:trPr>
          <w:jc w:val="center"/>
        </w:trPr>
        <w:tc>
          <w:tcPr>
            <w:tcW w:w="1761" w:type="dxa"/>
            <w:vAlign w:val="center"/>
          </w:tcPr>
          <w:p w:rsidR="00B45150" w:rsidRPr="0056764D" w:rsidRDefault="00B45150" w:rsidP="00EE1FD0">
            <w:pPr>
              <w:bidi w:val="0"/>
              <w:jc w:val="center"/>
              <w:rPr>
                <w:lang w:bidi="ar-EG"/>
              </w:rPr>
            </w:pPr>
            <w:r w:rsidRPr="0056764D">
              <w:rPr>
                <w:lang w:bidi="ar-EG"/>
              </w:rPr>
              <w:t>2006</w:t>
            </w:r>
          </w:p>
        </w:tc>
        <w:tc>
          <w:tcPr>
            <w:tcW w:w="456" w:type="dxa"/>
            <w:vAlign w:val="center"/>
          </w:tcPr>
          <w:p w:rsidR="00B45150" w:rsidRPr="0056764D" w:rsidRDefault="00B45150" w:rsidP="00EE1FD0">
            <w:pPr>
              <w:bidi w:val="0"/>
              <w:jc w:val="center"/>
              <w:rPr>
                <w:lang w:bidi="ar-EG"/>
              </w:rPr>
            </w:pPr>
            <w:r w:rsidRPr="0056764D">
              <w:rPr>
                <w:lang w:bidi="ar-EG"/>
              </w:rPr>
              <w:t>25</w:t>
            </w:r>
          </w:p>
        </w:tc>
        <w:tc>
          <w:tcPr>
            <w:tcW w:w="515" w:type="dxa"/>
            <w:vAlign w:val="center"/>
          </w:tcPr>
          <w:p w:rsidR="00B45150" w:rsidRPr="0056764D" w:rsidRDefault="00B45150" w:rsidP="00EE1FD0">
            <w:pPr>
              <w:bidi w:val="0"/>
              <w:jc w:val="center"/>
              <w:rPr>
                <w:lang w:bidi="ar-EG"/>
              </w:rPr>
            </w:pPr>
            <w:r w:rsidRPr="0056764D">
              <w:rPr>
                <w:lang w:bidi="ar-EG"/>
              </w:rPr>
              <w:t>19</w:t>
            </w:r>
          </w:p>
        </w:tc>
        <w:tc>
          <w:tcPr>
            <w:tcW w:w="456" w:type="dxa"/>
            <w:vAlign w:val="center"/>
          </w:tcPr>
          <w:p w:rsidR="00B45150" w:rsidRPr="0056764D" w:rsidRDefault="00B45150" w:rsidP="00EE1FD0">
            <w:pPr>
              <w:bidi w:val="0"/>
              <w:jc w:val="center"/>
              <w:rPr>
                <w:lang w:bidi="ar-EG"/>
              </w:rPr>
            </w:pPr>
            <w:r w:rsidRPr="0056764D">
              <w:rPr>
                <w:lang w:bidi="ar-EG"/>
              </w:rPr>
              <w:t>21</w:t>
            </w:r>
          </w:p>
        </w:tc>
        <w:tc>
          <w:tcPr>
            <w:tcW w:w="456" w:type="dxa"/>
            <w:vAlign w:val="center"/>
          </w:tcPr>
          <w:p w:rsidR="00B45150" w:rsidRPr="0056764D" w:rsidRDefault="00B45150" w:rsidP="00EE1FD0">
            <w:pPr>
              <w:bidi w:val="0"/>
              <w:jc w:val="center"/>
              <w:rPr>
                <w:lang w:bidi="ar-EG"/>
              </w:rPr>
            </w:pPr>
            <w:r w:rsidRPr="0056764D">
              <w:rPr>
                <w:lang w:bidi="ar-EG"/>
              </w:rPr>
              <w:t>21</w:t>
            </w:r>
          </w:p>
        </w:tc>
        <w:tc>
          <w:tcPr>
            <w:tcW w:w="544" w:type="dxa"/>
            <w:vAlign w:val="center"/>
          </w:tcPr>
          <w:p w:rsidR="00B45150" w:rsidRPr="0056764D" w:rsidRDefault="00B45150" w:rsidP="00EE1FD0">
            <w:pPr>
              <w:bidi w:val="0"/>
              <w:jc w:val="center"/>
              <w:rPr>
                <w:lang w:bidi="ar-EG"/>
              </w:rPr>
            </w:pPr>
            <w:r w:rsidRPr="0056764D">
              <w:rPr>
                <w:lang w:bidi="ar-EG"/>
              </w:rPr>
              <w:t>19</w:t>
            </w:r>
          </w:p>
        </w:tc>
        <w:tc>
          <w:tcPr>
            <w:tcW w:w="456" w:type="dxa"/>
            <w:vAlign w:val="center"/>
          </w:tcPr>
          <w:p w:rsidR="00B45150" w:rsidRPr="0056764D" w:rsidRDefault="00B45150" w:rsidP="00EE1FD0">
            <w:pPr>
              <w:bidi w:val="0"/>
              <w:jc w:val="center"/>
              <w:rPr>
                <w:lang w:bidi="ar-EG"/>
              </w:rPr>
            </w:pPr>
            <w:r w:rsidRPr="0056764D">
              <w:rPr>
                <w:lang w:bidi="ar-EG"/>
              </w:rPr>
              <w:t>22</w:t>
            </w:r>
          </w:p>
        </w:tc>
        <w:tc>
          <w:tcPr>
            <w:tcW w:w="586" w:type="dxa"/>
            <w:vAlign w:val="center"/>
          </w:tcPr>
          <w:p w:rsidR="00B45150" w:rsidRPr="0056764D" w:rsidRDefault="00B45150" w:rsidP="00EE1FD0">
            <w:pPr>
              <w:bidi w:val="0"/>
              <w:jc w:val="center"/>
              <w:rPr>
                <w:lang w:bidi="ar-EG"/>
              </w:rPr>
            </w:pPr>
            <w:r w:rsidRPr="0056764D">
              <w:rPr>
                <w:lang w:bidi="ar-EG"/>
              </w:rPr>
              <w:t>18</w:t>
            </w:r>
          </w:p>
        </w:tc>
        <w:tc>
          <w:tcPr>
            <w:tcW w:w="456" w:type="dxa"/>
            <w:vAlign w:val="center"/>
          </w:tcPr>
          <w:p w:rsidR="00B45150" w:rsidRPr="0056764D" w:rsidRDefault="00B45150" w:rsidP="00EE1FD0">
            <w:pPr>
              <w:bidi w:val="0"/>
              <w:jc w:val="center"/>
              <w:rPr>
                <w:lang w:bidi="ar-EG"/>
              </w:rPr>
            </w:pPr>
            <w:r w:rsidRPr="0056764D">
              <w:rPr>
                <w:lang w:bidi="ar-EG"/>
              </w:rPr>
              <w:t>17</w:t>
            </w:r>
          </w:p>
        </w:tc>
        <w:tc>
          <w:tcPr>
            <w:tcW w:w="550" w:type="dxa"/>
            <w:vAlign w:val="center"/>
          </w:tcPr>
          <w:p w:rsidR="00B45150" w:rsidRPr="0056764D" w:rsidRDefault="00B45150" w:rsidP="00EE1FD0">
            <w:pPr>
              <w:bidi w:val="0"/>
              <w:jc w:val="center"/>
              <w:rPr>
                <w:lang w:bidi="ar-EG"/>
              </w:rPr>
            </w:pPr>
            <w:r w:rsidRPr="0056764D">
              <w:rPr>
                <w:lang w:bidi="ar-EG"/>
              </w:rPr>
              <w:t>23</w:t>
            </w:r>
          </w:p>
        </w:tc>
        <w:tc>
          <w:tcPr>
            <w:tcW w:w="457" w:type="dxa"/>
            <w:vAlign w:val="center"/>
          </w:tcPr>
          <w:p w:rsidR="00B45150" w:rsidRPr="0056764D" w:rsidRDefault="00B45150" w:rsidP="00EE1FD0">
            <w:pPr>
              <w:bidi w:val="0"/>
              <w:jc w:val="center"/>
              <w:rPr>
                <w:lang w:bidi="ar-EG"/>
              </w:rPr>
            </w:pPr>
            <w:r w:rsidRPr="0056764D">
              <w:rPr>
                <w:lang w:bidi="ar-EG"/>
              </w:rPr>
              <w:t>20</w:t>
            </w:r>
          </w:p>
        </w:tc>
      </w:tr>
      <w:tr w:rsidR="00B45150" w:rsidTr="00EE1FD0">
        <w:trPr>
          <w:jc w:val="center"/>
        </w:trPr>
        <w:tc>
          <w:tcPr>
            <w:tcW w:w="1761" w:type="dxa"/>
            <w:vAlign w:val="center"/>
          </w:tcPr>
          <w:p w:rsidR="00B45150" w:rsidRPr="0056764D" w:rsidRDefault="00B45150" w:rsidP="00EE1FD0">
            <w:pPr>
              <w:bidi w:val="0"/>
              <w:jc w:val="center"/>
              <w:rPr>
                <w:lang w:bidi="ar-EG"/>
              </w:rPr>
            </w:pPr>
            <w:r w:rsidRPr="0056764D">
              <w:rPr>
                <w:lang w:bidi="ar-EG"/>
              </w:rPr>
              <w:t>2007</w:t>
            </w:r>
          </w:p>
        </w:tc>
        <w:tc>
          <w:tcPr>
            <w:tcW w:w="456" w:type="dxa"/>
            <w:vAlign w:val="center"/>
          </w:tcPr>
          <w:p w:rsidR="00B45150" w:rsidRPr="0056764D" w:rsidRDefault="00B45150" w:rsidP="00EE1FD0">
            <w:pPr>
              <w:bidi w:val="0"/>
              <w:jc w:val="center"/>
              <w:rPr>
                <w:lang w:bidi="ar-EG"/>
              </w:rPr>
            </w:pPr>
            <w:r w:rsidRPr="0056764D">
              <w:rPr>
                <w:lang w:bidi="ar-EG"/>
              </w:rPr>
              <w:t>25</w:t>
            </w:r>
          </w:p>
        </w:tc>
        <w:tc>
          <w:tcPr>
            <w:tcW w:w="515" w:type="dxa"/>
            <w:vAlign w:val="center"/>
          </w:tcPr>
          <w:p w:rsidR="00B45150" w:rsidRPr="0056764D" w:rsidRDefault="00B45150" w:rsidP="00EE1FD0">
            <w:pPr>
              <w:bidi w:val="0"/>
              <w:jc w:val="center"/>
              <w:rPr>
                <w:lang w:bidi="ar-EG"/>
              </w:rPr>
            </w:pPr>
            <w:r w:rsidRPr="0056764D">
              <w:rPr>
                <w:lang w:bidi="ar-EG"/>
              </w:rPr>
              <w:t>21</w:t>
            </w:r>
          </w:p>
        </w:tc>
        <w:tc>
          <w:tcPr>
            <w:tcW w:w="456" w:type="dxa"/>
            <w:vAlign w:val="center"/>
          </w:tcPr>
          <w:p w:rsidR="00B45150" w:rsidRPr="0056764D" w:rsidRDefault="00B45150" w:rsidP="00EE1FD0">
            <w:pPr>
              <w:bidi w:val="0"/>
              <w:jc w:val="center"/>
              <w:rPr>
                <w:lang w:bidi="ar-EG"/>
              </w:rPr>
            </w:pPr>
            <w:r w:rsidRPr="0056764D">
              <w:rPr>
                <w:lang w:bidi="ar-EG"/>
              </w:rPr>
              <w:t>19</w:t>
            </w:r>
          </w:p>
        </w:tc>
        <w:tc>
          <w:tcPr>
            <w:tcW w:w="456" w:type="dxa"/>
            <w:vAlign w:val="center"/>
          </w:tcPr>
          <w:p w:rsidR="00B45150" w:rsidRPr="0056764D" w:rsidRDefault="00B45150" w:rsidP="00EE1FD0">
            <w:pPr>
              <w:bidi w:val="0"/>
              <w:jc w:val="center"/>
              <w:rPr>
                <w:lang w:bidi="ar-EG"/>
              </w:rPr>
            </w:pPr>
            <w:r w:rsidRPr="0056764D">
              <w:rPr>
                <w:lang w:bidi="ar-EG"/>
              </w:rPr>
              <w:t>19</w:t>
            </w:r>
          </w:p>
        </w:tc>
        <w:tc>
          <w:tcPr>
            <w:tcW w:w="544" w:type="dxa"/>
            <w:vAlign w:val="center"/>
          </w:tcPr>
          <w:p w:rsidR="00B45150" w:rsidRPr="0056764D" w:rsidRDefault="00B45150" w:rsidP="00EE1FD0">
            <w:pPr>
              <w:bidi w:val="0"/>
              <w:jc w:val="center"/>
              <w:rPr>
                <w:lang w:bidi="ar-EG"/>
              </w:rPr>
            </w:pPr>
            <w:r w:rsidRPr="0056764D">
              <w:rPr>
                <w:lang w:bidi="ar-EG"/>
              </w:rPr>
              <w:t>21</w:t>
            </w:r>
          </w:p>
        </w:tc>
        <w:tc>
          <w:tcPr>
            <w:tcW w:w="456" w:type="dxa"/>
            <w:vAlign w:val="center"/>
          </w:tcPr>
          <w:p w:rsidR="00B45150" w:rsidRPr="0056764D" w:rsidRDefault="00B45150" w:rsidP="00EE1FD0">
            <w:pPr>
              <w:bidi w:val="0"/>
              <w:jc w:val="center"/>
              <w:rPr>
                <w:lang w:bidi="ar-EG"/>
              </w:rPr>
            </w:pPr>
            <w:r w:rsidRPr="0056764D">
              <w:rPr>
                <w:lang w:bidi="ar-EG"/>
              </w:rPr>
              <w:t>18</w:t>
            </w:r>
          </w:p>
        </w:tc>
        <w:tc>
          <w:tcPr>
            <w:tcW w:w="586" w:type="dxa"/>
            <w:vAlign w:val="center"/>
          </w:tcPr>
          <w:p w:rsidR="00B45150" w:rsidRPr="0056764D" w:rsidRDefault="00B45150" w:rsidP="00EE1FD0">
            <w:pPr>
              <w:bidi w:val="0"/>
              <w:jc w:val="center"/>
              <w:rPr>
                <w:lang w:bidi="ar-EG"/>
              </w:rPr>
            </w:pPr>
            <w:r w:rsidRPr="0056764D">
              <w:rPr>
                <w:lang w:bidi="ar-EG"/>
              </w:rPr>
              <w:t>22</w:t>
            </w:r>
          </w:p>
        </w:tc>
        <w:tc>
          <w:tcPr>
            <w:tcW w:w="456" w:type="dxa"/>
            <w:vAlign w:val="center"/>
          </w:tcPr>
          <w:p w:rsidR="00B45150" w:rsidRPr="0056764D" w:rsidRDefault="00B45150" w:rsidP="00EE1FD0">
            <w:pPr>
              <w:bidi w:val="0"/>
              <w:jc w:val="center"/>
              <w:rPr>
                <w:lang w:bidi="ar-EG"/>
              </w:rPr>
            </w:pPr>
            <w:r w:rsidRPr="0056764D">
              <w:rPr>
                <w:lang w:bidi="ar-EG"/>
              </w:rPr>
              <w:t>23</w:t>
            </w:r>
          </w:p>
        </w:tc>
        <w:tc>
          <w:tcPr>
            <w:tcW w:w="550" w:type="dxa"/>
            <w:vAlign w:val="center"/>
          </w:tcPr>
          <w:p w:rsidR="00B45150" w:rsidRPr="0056764D" w:rsidRDefault="00B45150" w:rsidP="00EE1FD0">
            <w:pPr>
              <w:bidi w:val="0"/>
              <w:jc w:val="center"/>
              <w:rPr>
                <w:lang w:bidi="ar-EG"/>
              </w:rPr>
            </w:pPr>
            <w:r w:rsidRPr="0056764D">
              <w:rPr>
                <w:lang w:bidi="ar-EG"/>
              </w:rPr>
              <w:t>17</w:t>
            </w:r>
          </w:p>
        </w:tc>
        <w:tc>
          <w:tcPr>
            <w:tcW w:w="457" w:type="dxa"/>
            <w:vAlign w:val="center"/>
          </w:tcPr>
          <w:p w:rsidR="00B45150" w:rsidRPr="0056764D" w:rsidRDefault="00B45150" w:rsidP="00EE1FD0">
            <w:pPr>
              <w:bidi w:val="0"/>
              <w:jc w:val="center"/>
              <w:rPr>
                <w:lang w:bidi="ar-EG"/>
              </w:rPr>
            </w:pPr>
            <w:r w:rsidRPr="0056764D">
              <w:rPr>
                <w:lang w:bidi="ar-EG"/>
              </w:rPr>
              <w:t>20</w:t>
            </w:r>
          </w:p>
        </w:tc>
      </w:tr>
      <w:tr w:rsidR="00B45150" w:rsidTr="00EE1FD0">
        <w:trPr>
          <w:jc w:val="center"/>
        </w:trPr>
        <w:tc>
          <w:tcPr>
            <w:tcW w:w="1761" w:type="dxa"/>
            <w:vAlign w:val="center"/>
          </w:tcPr>
          <w:p w:rsidR="00B45150" w:rsidRPr="0056764D" w:rsidRDefault="00B45150" w:rsidP="00EE1FD0">
            <w:pPr>
              <w:bidi w:val="0"/>
              <w:jc w:val="center"/>
              <w:rPr>
                <w:lang w:bidi="ar-EG"/>
              </w:rPr>
            </w:pPr>
            <w:r w:rsidRPr="0056764D">
              <w:rPr>
                <w:lang w:bidi="ar-EG"/>
              </w:rPr>
              <w:t>2008</w:t>
            </w:r>
          </w:p>
        </w:tc>
        <w:tc>
          <w:tcPr>
            <w:tcW w:w="456" w:type="dxa"/>
            <w:vAlign w:val="center"/>
          </w:tcPr>
          <w:p w:rsidR="00B45150" w:rsidRPr="0056764D" w:rsidRDefault="00B45150" w:rsidP="00EE1FD0">
            <w:pPr>
              <w:bidi w:val="0"/>
              <w:jc w:val="center"/>
              <w:rPr>
                <w:lang w:bidi="ar-EG"/>
              </w:rPr>
            </w:pPr>
            <w:r w:rsidRPr="0056764D">
              <w:rPr>
                <w:lang w:bidi="ar-EG"/>
              </w:rPr>
              <w:t>25</w:t>
            </w:r>
          </w:p>
        </w:tc>
        <w:tc>
          <w:tcPr>
            <w:tcW w:w="515" w:type="dxa"/>
            <w:vAlign w:val="center"/>
          </w:tcPr>
          <w:p w:rsidR="00B45150" w:rsidRPr="0056764D" w:rsidRDefault="00B45150" w:rsidP="00EE1FD0">
            <w:pPr>
              <w:bidi w:val="0"/>
              <w:jc w:val="center"/>
              <w:rPr>
                <w:lang w:bidi="ar-EG"/>
              </w:rPr>
            </w:pPr>
            <w:r w:rsidRPr="0056764D">
              <w:rPr>
                <w:lang w:bidi="ar-EG"/>
              </w:rPr>
              <w:t>19</w:t>
            </w:r>
          </w:p>
        </w:tc>
        <w:tc>
          <w:tcPr>
            <w:tcW w:w="456" w:type="dxa"/>
            <w:vAlign w:val="center"/>
          </w:tcPr>
          <w:p w:rsidR="00B45150" w:rsidRPr="0056764D" w:rsidRDefault="00B45150" w:rsidP="00EE1FD0">
            <w:pPr>
              <w:bidi w:val="0"/>
              <w:jc w:val="center"/>
              <w:rPr>
                <w:lang w:bidi="ar-EG"/>
              </w:rPr>
            </w:pPr>
            <w:r w:rsidRPr="0056764D">
              <w:rPr>
                <w:lang w:bidi="ar-EG"/>
              </w:rPr>
              <w:t>19</w:t>
            </w:r>
          </w:p>
        </w:tc>
        <w:tc>
          <w:tcPr>
            <w:tcW w:w="456" w:type="dxa"/>
            <w:vAlign w:val="center"/>
          </w:tcPr>
          <w:p w:rsidR="00B45150" w:rsidRPr="0056764D" w:rsidRDefault="00B45150" w:rsidP="00EE1FD0">
            <w:pPr>
              <w:bidi w:val="0"/>
              <w:jc w:val="center"/>
              <w:rPr>
                <w:lang w:bidi="ar-EG"/>
              </w:rPr>
            </w:pPr>
            <w:r w:rsidRPr="0056764D">
              <w:rPr>
                <w:lang w:bidi="ar-EG"/>
              </w:rPr>
              <w:t>21</w:t>
            </w:r>
          </w:p>
        </w:tc>
        <w:tc>
          <w:tcPr>
            <w:tcW w:w="544" w:type="dxa"/>
            <w:vAlign w:val="center"/>
          </w:tcPr>
          <w:p w:rsidR="00B45150" w:rsidRPr="0056764D" w:rsidRDefault="00B45150" w:rsidP="00EE1FD0">
            <w:pPr>
              <w:bidi w:val="0"/>
              <w:jc w:val="center"/>
              <w:rPr>
                <w:lang w:bidi="ar-EG"/>
              </w:rPr>
            </w:pPr>
            <w:r w:rsidRPr="0056764D">
              <w:rPr>
                <w:lang w:bidi="ar-EG"/>
              </w:rPr>
              <w:t>21</w:t>
            </w:r>
          </w:p>
        </w:tc>
        <w:tc>
          <w:tcPr>
            <w:tcW w:w="456" w:type="dxa"/>
            <w:vAlign w:val="center"/>
          </w:tcPr>
          <w:p w:rsidR="00B45150" w:rsidRPr="0056764D" w:rsidRDefault="00B45150" w:rsidP="00EE1FD0">
            <w:pPr>
              <w:bidi w:val="0"/>
              <w:jc w:val="center"/>
              <w:rPr>
                <w:lang w:bidi="ar-EG"/>
              </w:rPr>
            </w:pPr>
            <w:r w:rsidRPr="0056764D">
              <w:rPr>
                <w:lang w:bidi="ar-EG"/>
              </w:rPr>
              <w:t>22</w:t>
            </w:r>
          </w:p>
        </w:tc>
        <w:tc>
          <w:tcPr>
            <w:tcW w:w="586" w:type="dxa"/>
            <w:vAlign w:val="center"/>
          </w:tcPr>
          <w:p w:rsidR="00B45150" w:rsidRPr="0056764D" w:rsidRDefault="00B45150" w:rsidP="00EE1FD0">
            <w:pPr>
              <w:bidi w:val="0"/>
              <w:jc w:val="center"/>
              <w:rPr>
                <w:lang w:bidi="ar-EG"/>
              </w:rPr>
            </w:pPr>
            <w:r w:rsidRPr="0056764D">
              <w:rPr>
                <w:lang w:bidi="ar-EG"/>
              </w:rPr>
              <w:t>23</w:t>
            </w:r>
          </w:p>
        </w:tc>
        <w:tc>
          <w:tcPr>
            <w:tcW w:w="456" w:type="dxa"/>
            <w:vAlign w:val="center"/>
          </w:tcPr>
          <w:p w:rsidR="00B45150" w:rsidRPr="0056764D" w:rsidRDefault="00B45150" w:rsidP="00EE1FD0">
            <w:pPr>
              <w:bidi w:val="0"/>
              <w:jc w:val="center"/>
              <w:rPr>
                <w:lang w:bidi="ar-EG"/>
              </w:rPr>
            </w:pPr>
            <w:r w:rsidRPr="0056764D">
              <w:rPr>
                <w:lang w:bidi="ar-EG"/>
              </w:rPr>
              <w:t>17</w:t>
            </w:r>
          </w:p>
        </w:tc>
        <w:tc>
          <w:tcPr>
            <w:tcW w:w="550" w:type="dxa"/>
            <w:vAlign w:val="center"/>
          </w:tcPr>
          <w:p w:rsidR="00B45150" w:rsidRPr="0056764D" w:rsidRDefault="00B45150" w:rsidP="00EE1FD0">
            <w:pPr>
              <w:bidi w:val="0"/>
              <w:jc w:val="center"/>
              <w:rPr>
                <w:lang w:bidi="ar-EG"/>
              </w:rPr>
            </w:pPr>
            <w:r w:rsidRPr="0056764D">
              <w:rPr>
                <w:lang w:bidi="ar-EG"/>
              </w:rPr>
              <w:t>18</w:t>
            </w:r>
          </w:p>
        </w:tc>
        <w:tc>
          <w:tcPr>
            <w:tcW w:w="457" w:type="dxa"/>
            <w:vAlign w:val="center"/>
          </w:tcPr>
          <w:p w:rsidR="00B45150" w:rsidRPr="0056764D" w:rsidRDefault="00B45150" w:rsidP="00EE1FD0">
            <w:pPr>
              <w:bidi w:val="0"/>
              <w:jc w:val="center"/>
              <w:rPr>
                <w:lang w:bidi="ar-EG"/>
              </w:rPr>
            </w:pPr>
            <w:r w:rsidRPr="0056764D">
              <w:rPr>
                <w:lang w:bidi="ar-EG"/>
              </w:rPr>
              <w:t>20</w:t>
            </w:r>
          </w:p>
        </w:tc>
      </w:tr>
      <w:tr w:rsidR="00B45150" w:rsidTr="00EE1FD0">
        <w:trPr>
          <w:jc w:val="center"/>
        </w:trPr>
        <w:tc>
          <w:tcPr>
            <w:tcW w:w="1761" w:type="dxa"/>
            <w:vAlign w:val="center"/>
          </w:tcPr>
          <w:p w:rsidR="00B45150" w:rsidRPr="0056764D" w:rsidRDefault="00B45150" w:rsidP="00EE1FD0">
            <w:pPr>
              <w:bidi w:val="0"/>
              <w:jc w:val="center"/>
              <w:rPr>
                <w:lang w:bidi="ar-EG"/>
              </w:rPr>
            </w:pPr>
            <w:r w:rsidRPr="0056764D">
              <w:rPr>
                <w:lang w:bidi="ar-EG"/>
              </w:rPr>
              <w:t>2009</w:t>
            </w:r>
          </w:p>
        </w:tc>
        <w:tc>
          <w:tcPr>
            <w:tcW w:w="456" w:type="dxa"/>
            <w:vAlign w:val="center"/>
          </w:tcPr>
          <w:p w:rsidR="00B45150" w:rsidRPr="0056764D" w:rsidRDefault="00B45150" w:rsidP="00EE1FD0">
            <w:pPr>
              <w:bidi w:val="0"/>
              <w:jc w:val="center"/>
              <w:rPr>
                <w:lang w:bidi="ar-EG"/>
              </w:rPr>
            </w:pPr>
            <w:r w:rsidRPr="0056764D">
              <w:rPr>
                <w:lang w:bidi="ar-EG"/>
              </w:rPr>
              <w:t>30</w:t>
            </w:r>
          </w:p>
        </w:tc>
        <w:tc>
          <w:tcPr>
            <w:tcW w:w="515" w:type="dxa"/>
            <w:vAlign w:val="center"/>
          </w:tcPr>
          <w:p w:rsidR="00B45150" w:rsidRPr="0056764D" w:rsidRDefault="00B45150" w:rsidP="00EE1FD0">
            <w:pPr>
              <w:bidi w:val="0"/>
              <w:jc w:val="center"/>
              <w:rPr>
                <w:lang w:bidi="ar-EG"/>
              </w:rPr>
            </w:pPr>
            <w:r w:rsidRPr="0056764D">
              <w:rPr>
                <w:lang w:bidi="ar-EG"/>
              </w:rPr>
              <w:t>23</w:t>
            </w:r>
          </w:p>
        </w:tc>
        <w:tc>
          <w:tcPr>
            <w:tcW w:w="456" w:type="dxa"/>
            <w:vAlign w:val="center"/>
          </w:tcPr>
          <w:p w:rsidR="00B45150" w:rsidRPr="0056764D" w:rsidRDefault="00B45150" w:rsidP="00EE1FD0">
            <w:pPr>
              <w:bidi w:val="0"/>
              <w:jc w:val="center"/>
              <w:rPr>
                <w:lang w:bidi="ar-EG"/>
              </w:rPr>
            </w:pPr>
            <w:r w:rsidRPr="0056764D">
              <w:rPr>
                <w:lang w:bidi="ar-EG"/>
              </w:rPr>
              <w:t>25</w:t>
            </w:r>
          </w:p>
        </w:tc>
        <w:tc>
          <w:tcPr>
            <w:tcW w:w="456" w:type="dxa"/>
            <w:vAlign w:val="center"/>
          </w:tcPr>
          <w:p w:rsidR="00B45150" w:rsidRPr="0056764D" w:rsidRDefault="00B45150" w:rsidP="00EE1FD0">
            <w:pPr>
              <w:bidi w:val="0"/>
              <w:jc w:val="center"/>
              <w:rPr>
                <w:lang w:bidi="ar-EG"/>
              </w:rPr>
            </w:pPr>
            <w:r w:rsidRPr="0056764D">
              <w:rPr>
                <w:lang w:bidi="ar-EG"/>
              </w:rPr>
              <w:t>22</w:t>
            </w:r>
          </w:p>
        </w:tc>
        <w:tc>
          <w:tcPr>
            <w:tcW w:w="544" w:type="dxa"/>
            <w:vAlign w:val="center"/>
          </w:tcPr>
          <w:p w:rsidR="00B45150" w:rsidRPr="0056764D" w:rsidRDefault="00B45150" w:rsidP="00EE1FD0">
            <w:pPr>
              <w:bidi w:val="0"/>
              <w:jc w:val="center"/>
              <w:rPr>
                <w:lang w:bidi="ar-EG"/>
              </w:rPr>
            </w:pPr>
            <w:r w:rsidRPr="0056764D">
              <w:rPr>
                <w:lang w:bidi="ar-EG"/>
              </w:rPr>
              <w:t>26</w:t>
            </w:r>
          </w:p>
        </w:tc>
        <w:tc>
          <w:tcPr>
            <w:tcW w:w="456" w:type="dxa"/>
            <w:vAlign w:val="center"/>
          </w:tcPr>
          <w:p w:rsidR="00B45150" w:rsidRPr="0056764D" w:rsidRDefault="00B45150" w:rsidP="00EE1FD0">
            <w:pPr>
              <w:bidi w:val="0"/>
              <w:jc w:val="center"/>
              <w:rPr>
                <w:lang w:bidi="ar-EG"/>
              </w:rPr>
            </w:pPr>
            <w:r w:rsidRPr="0056764D">
              <w:rPr>
                <w:lang w:bidi="ar-EG"/>
              </w:rPr>
              <w:t>21</w:t>
            </w:r>
          </w:p>
        </w:tc>
        <w:tc>
          <w:tcPr>
            <w:tcW w:w="586" w:type="dxa"/>
            <w:vAlign w:val="center"/>
          </w:tcPr>
          <w:p w:rsidR="00B45150" w:rsidRPr="0056764D" w:rsidRDefault="00B45150" w:rsidP="00EE1FD0">
            <w:pPr>
              <w:bidi w:val="0"/>
              <w:jc w:val="center"/>
              <w:rPr>
                <w:lang w:bidi="ar-EG"/>
              </w:rPr>
            </w:pPr>
            <w:r w:rsidRPr="0056764D">
              <w:rPr>
                <w:lang w:bidi="ar-EG"/>
              </w:rPr>
              <w:t>27</w:t>
            </w:r>
          </w:p>
        </w:tc>
        <w:tc>
          <w:tcPr>
            <w:tcW w:w="456" w:type="dxa"/>
            <w:vAlign w:val="center"/>
          </w:tcPr>
          <w:p w:rsidR="00B45150" w:rsidRPr="0056764D" w:rsidRDefault="00B45150" w:rsidP="00EE1FD0">
            <w:pPr>
              <w:bidi w:val="0"/>
              <w:jc w:val="center"/>
              <w:rPr>
                <w:lang w:bidi="ar-EG"/>
              </w:rPr>
            </w:pPr>
            <w:r w:rsidRPr="0056764D">
              <w:rPr>
                <w:lang w:bidi="ar-EG"/>
              </w:rPr>
              <w:t>23</w:t>
            </w:r>
          </w:p>
        </w:tc>
        <w:tc>
          <w:tcPr>
            <w:tcW w:w="550" w:type="dxa"/>
            <w:vAlign w:val="center"/>
          </w:tcPr>
          <w:p w:rsidR="00B45150" w:rsidRPr="0056764D" w:rsidRDefault="00B45150" w:rsidP="00EE1FD0">
            <w:pPr>
              <w:bidi w:val="0"/>
              <w:jc w:val="center"/>
              <w:rPr>
                <w:lang w:bidi="ar-EG"/>
              </w:rPr>
            </w:pPr>
            <w:r w:rsidRPr="0056764D">
              <w:rPr>
                <w:lang w:bidi="ar-EG"/>
              </w:rPr>
              <w:t>25</w:t>
            </w:r>
          </w:p>
        </w:tc>
        <w:tc>
          <w:tcPr>
            <w:tcW w:w="457" w:type="dxa"/>
            <w:vAlign w:val="center"/>
          </w:tcPr>
          <w:p w:rsidR="00B45150" w:rsidRPr="0056764D" w:rsidRDefault="00B45150" w:rsidP="00EE1FD0">
            <w:pPr>
              <w:bidi w:val="0"/>
              <w:jc w:val="center"/>
              <w:rPr>
                <w:lang w:bidi="ar-EG"/>
              </w:rPr>
            </w:pPr>
            <w:r w:rsidRPr="0056764D">
              <w:rPr>
                <w:lang w:bidi="ar-EG"/>
              </w:rPr>
              <w:t>24</w:t>
            </w:r>
          </w:p>
        </w:tc>
      </w:tr>
    </w:tbl>
    <w:p w:rsidR="00B45150" w:rsidRDefault="00B45150" w:rsidP="00B45150">
      <w:pPr>
        <w:bidi w:val="0"/>
        <w:jc w:val="both"/>
        <w:rPr>
          <w:lang w:bidi="ar-EG"/>
        </w:rPr>
      </w:pPr>
    </w:p>
    <w:p w:rsidR="00B45150" w:rsidRDefault="00B45150" w:rsidP="00B45150">
      <w:pPr>
        <w:numPr>
          <w:ilvl w:val="0"/>
          <w:numId w:val="3"/>
        </w:numPr>
        <w:bidi w:val="0"/>
        <w:jc w:val="both"/>
        <w:rPr>
          <w:sz w:val="28"/>
          <w:szCs w:val="28"/>
          <w:lang w:bidi="ar-EG"/>
        </w:rPr>
      </w:pPr>
      <w:r w:rsidRPr="008C7035">
        <w:rPr>
          <w:sz w:val="28"/>
          <w:szCs w:val="28"/>
          <w:lang w:bidi="ar-EG"/>
        </w:rPr>
        <w:t xml:space="preserve">The precipitation gauge X is stopping of operation for one month. In this month, the measured precipitation depths at its adjacent stations A, B, and C are 22, 25, and 29 mm respectively. Estimate the missing precipitation data at station X in this month. Knowing that, the annual precipitations at X, A, B, and C are listed in the following table. (All data in mm) </w:t>
      </w:r>
    </w:p>
    <w:p w:rsidR="00B45150" w:rsidRDefault="00B45150" w:rsidP="00B45150">
      <w:pPr>
        <w:bidi w:val="0"/>
        <w:jc w:val="both"/>
        <w:rPr>
          <w:sz w:val="28"/>
          <w:szCs w:val="28"/>
          <w:lang w:bidi="ar-EG"/>
        </w:rPr>
      </w:pPr>
    </w:p>
    <w:p w:rsidR="00B45150" w:rsidRPr="008C7035" w:rsidRDefault="00B45150" w:rsidP="00B45150">
      <w:pPr>
        <w:bidi w:val="0"/>
        <w:ind w:left="720"/>
        <w:jc w:val="both"/>
        <w:rPr>
          <w:sz w:val="28"/>
          <w:szCs w:val="28"/>
          <w:lang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
        <w:gridCol w:w="847"/>
        <w:gridCol w:w="846"/>
        <w:gridCol w:w="846"/>
        <w:gridCol w:w="846"/>
        <w:gridCol w:w="846"/>
        <w:gridCol w:w="846"/>
        <w:gridCol w:w="846"/>
        <w:gridCol w:w="846"/>
        <w:gridCol w:w="846"/>
      </w:tblGrid>
      <w:tr w:rsidR="00B45150" w:rsidTr="00EE1FD0">
        <w:tc>
          <w:tcPr>
            <w:tcW w:w="928" w:type="dxa"/>
            <w:tcBorders>
              <w:bottom w:val="nil"/>
            </w:tcBorders>
          </w:tcPr>
          <w:p w:rsidR="00B45150" w:rsidRDefault="00B45150" w:rsidP="00EE1FD0">
            <w:pPr>
              <w:autoSpaceDE w:val="0"/>
              <w:autoSpaceDN w:val="0"/>
              <w:bidi w:val="0"/>
              <w:adjustRightInd w:val="0"/>
              <w:jc w:val="right"/>
              <w:rPr>
                <w:lang w:bidi="ar-EG"/>
              </w:rPr>
            </w:pPr>
            <w:r w:rsidRPr="00CD379F">
              <w:rPr>
                <w:noProof/>
                <w:color w:val="000000"/>
              </w:rPr>
              <w:pict>
                <v:line id="_x0000_s1027" style="position:absolute;left:0;text-align:left;z-index:251661312" from="-6.75pt,5.85pt" to="38.25pt,23.85pt"/>
              </w:pict>
            </w:r>
            <w:r>
              <w:rPr>
                <w:lang w:bidi="ar-EG"/>
              </w:rPr>
              <w:t xml:space="preserve">   Year </w:t>
            </w:r>
          </w:p>
        </w:tc>
        <w:tc>
          <w:tcPr>
            <w:tcW w:w="928" w:type="dxa"/>
            <w:vMerge w:val="restart"/>
            <w:vAlign w:val="center"/>
          </w:tcPr>
          <w:p w:rsidR="00B45150" w:rsidRPr="00CD379F" w:rsidRDefault="00B45150" w:rsidP="00EE1FD0">
            <w:pPr>
              <w:autoSpaceDE w:val="0"/>
              <w:autoSpaceDN w:val="0"/>
              <w:bidi w:val="0"/>
              <w:adjustRightInd w:val="0"/>
              <w:jc w:val="center"/>
              <w:rPr>
                <w:b/>
                <w:bCs/>
                <w:sz w:val="22"/>
                <w:szCs w:val="22"/>
                <w:lang w:bidi="ar-EG"/>
              </w:rPr>
            </w:pPr>
            <w:r w:rsidRPr="00CD379F">
              <w:rPr>
                <w:b/>
                <w:bCs/>
                <w:sz w:val="22"/>
                <w:szCs w:val="22"/>
                <w:lang w:bidi="ar-EG"/>
              </w:rPr>
              <w:t>2001</w:t>
            </w:r>
          </w:p>
        </w:tc>
        <w:tc>
          <w:tcPr>
            <w:tcW w:w="928" w:type="dxa"/>
            <w:vMerge w:val="restart"/>
            <w:vAlign w:val="center"/>
          </w:tcPr>
          <w:p w:rsidR="00B45150" w:rsidRPr="00CD379F" w:rsidRDefault="00B45150" w:rsidP="00EE1FD0">
            <w:pPr>
              <w:autoSpaceDE w:val="0"/>
              <w:autoSpaceDN w:val="0"/>
              <w:bidi w:val="0"/>
              <w:adjustRightInd w:val="0"/>
              <w:jc w:val="center"/>
              <w:rPr>
                <w:b/>
                <w:bCs/>
                <w:sz w:val="22"/>
                <w:szCs w:val="22"/>
                <w:lang w:bidi="ar-EG"/>
              </w:rPr>
            </w:pPr>
            <w:r w:rsidRPr="00CD379F">
              <w:rPr>
                <w:b/>
                <w:bCs/>
                <w:sz w:val="22"/>
                <w:szCs w:val="22"/>
                <w:lang w:bidi="ar-EG"/>
              </w:rPr>
              <w:t>2002</w:t>
            </w:r>
          </w:p>
        </w:tc>
        <w:tc>
          <w:tcPr>
            <w:tcW w:w="928" w:type="dxa"/>
            <w:vMerge w:val="restart"/>
            <w:vAlign w:val="center"/>
          </w:tcPr>
          <w:p w:rsidR="00B45150" w:rsidRPr="00CD379F" w:rsidRDefault="00B45150" w:rsidP="00EE1FD0">
            <w:pPr>
              <w:autoSpaceDE w:val="0"/>
              <w:autoSpaceDN w:val="0"/>
              <w:bidi w:val="0"/>
              <w:adjustRightInd w:val="0"/>
              <w:jc w:val="center"/>
              <w:rPr>
                <w:b/>
                <w:bCs/>
                <w:sz w:val="22"/>
                <w:szCs w:val="22"/>
                <w:lang w:bidi="ar-EG"/>
              </w:rPr>
            </w:pPr>
            <w:r w:rsidRPr="00CD379F">
              <w:rPr>
                <w:b/>
                <w:bCs/>
                <w:sz w:val="22"/>
                <w:szCs w:val="22"/>
                <w:lang w:bidi="ar-EG"/>
              </w:rPr>
              <w:t>2003</w:t>
            </w:r>
          </w:p>
        </w:tc>
        <w:tc>
          <w:tcPr>
            <w:tcW w:w="929" w:type="dxa"/>
            <w:vMerge w:val="restart"/>
            <w:vAlign w:val="center"/>
          </w:tcPr>
          <w:p w:rsidR="00B45150" w:rsidRPr="00CD379F" w:rsidRDefault="00B45150" w:rsidP="00EE1FD0">
            <w:pPr>
              <w:autoSpaceDE w:val="0"/>
              <w:autoSpaceDN w:val="0"/>
              <w:bidi w:val="0"/>
              <w:adjustRightInd w:val="0"/>
              <w:jc w:val="center"/>
              <w:rPr>
                <w:b/>
                <w:bCs/>
                <w:sz w:val="22"/>
                <w:szCs w:val="22"/>
                <w:lang w:bidi="ar-EG"/>
              </w:rPr>
            </w:pPr>
            <w:r w:rsidRPr="00CD379F">
              <w:rPr>
                <w:b/>
                <w:bCs/>
                <w:sz w:val="22"/>
                <w:szCs w:val="22"/>
                <w:lang w:bidi="ar-EG"/>
              </w:rPr>
              <w:t>2004</w:t>
            </w:r>
          </w:p>
        </w:tc>
        <w:tc>
          <w:tcPr>
            <w:tcW w:w="929" w:type="dxa"/>
            <w:vMerge w:val="restart"/>
            <w:vAlign w:val="center"/>
          </w:tcPr>
          <w:p w:rsidR="00B45150" w:rsidRPr="00CD379F" w:rsidRDefault="00B45150" w:rsidP="00EE1FD0">
            <w:pPr>
              <w:autoSpaceDE w:val="0"/>
              <w:autoSpaceDN w:val="0"/>
              <w:bidi w:val="0"/>
              <w:adjustRightInd w:val="0"/>
              <w:jc w:val="center"/>
              <w:rPr>
                <w:b/>
                <w:bCs/>
                <w:sz w:val="22"/>
                <w:szCs w:val="22"/>
                <w:lang w:bidi="ar-EG"/>
              </w:rPr>
            </w:pPr>
            <w:r w:rsidRPr="00CD379F">
              <w:rPr>
                <w:b/>
                <w:bCs/>
                <w:sz w:val="22"/>
                <w:szCs w:val="22"/>
                <w:lang w:bidi="ar-EG"/>
              </w:rPr>
              <w:t>2005</w:t>
            </w:r>
          </w:p>
        </w:tc>
        <w:tc>
          <w:tcPr>
            <w:tcW w:w="929" w:type="dxa"/>
            <w:vMerge w:val="restart"/>
            <w:vAlign w:val="center"/>
          </w:tcPr>
          <w:p w:rsidR="00B45150" w:rsidRPr="00CD379F" w:rsidRDefault="00B45150" w:rsidP="00EE1FD0">
            <w:pPr>
              <w:autoSpaceDE w:val="0"/>
              <w:autoSpaceDN w:val="0"/>
              <w:bidi w:val="0"/>
              <w:adjustRightInd w:val="0"/>
              <w:jc w:val="center"/>
              <w:rPr>
                <w:b/>
                <w:bCs/>
                <w:sz w:val="22"/>
                <w:szCs w:val="22"/>
                <w:lang w:bidi="ar-EG"/>
              </w:rPr>
            </w:pPr>
            <w:r w:rsidRPr="00CD379F">
              <w:rPr>
                <w:b/>
                <w:bCs/>
                <w:sz w:val="22"/>
                <w:szCs w:val="22"/>
                <w:lang w:bidi="ar-EG"/>
              </w:rPr>
              <w:t>2006</w:t>
            </w:r>
          </w:p>
        </w:tc>
        <w:tc>
          <w:tcPr>
            <w:tcW w:w="929" w:type="dxa"/>
            <w:vMerge w:val="restart"/>
            <w:vAlign w:val="center"/>
          </w:tcPr>
          <w:p w:rsidR="00B45150" w:rsidRPr="00CD379F" w:rsidRDefault="00B45150" w:rsidP="00EE1FD0">
            <w:pPr>
              <w:autoSpaceDE w:val="0"/>
              <w:autoSpaceDN w:val="0"/>
              <w:bidi w:val="0"/>
              <w:adjustRightInd w:val="0"/>
              <w:jc w:val="center"/>
              <w:rPr>
                <w:b/>
                <w:bCs/>
                <w:sz w:val="22"/>
                <w:szCs w:val="22"/>
                <w:lang w:bidi="ar-EG"/>
              </w:rPr>
            </w:pPr>
            <w:r w:rsidRPr="00CD379F">
              <w:rPr>
                <w:b/>
                <w:bCs/>
                <w:sz w:val="22"/>
                <w:szCs w:val="22"/>
                <w:lang w:bidi="ar-EG"/>
              </w:rPr>
              <w:t>2007</w:t>
            </w:r>
          </w:p>
        </w:tc>
        <w:tc>
          <w:tcPr>
            <w:tcW w:w="929" w:type="dxa"/>
            <w:vMerge w:val="restart"/>
            <w:vAlign w:val="center"/>
          </w:tcPr>
          <w:p w:rsidR="00B45150" w:rsidRPr="00CD379F" w:rsidRDefault="00B45150" w:rsidP="00EE1FD0">
            <w:pPr>
              <w:autoSpaceDE w:val="0"/>
              <w:autoSpaceDN w:val="0"/>
              <w:bidi w:val="0"/>
              <w:adjustRightInd w:val="0"/>
              <w:jc w:val="center"/>
              <w:rPr>
                <w:b/>
                <w:bCs/>
                <w:sz w:val="22"/>
                <w:szCs w:val="22"/>
                <w:lang w:bidi="ar-EG"/>
              </w:rPr>
            </w:pPr>
            <w:r w:rsidRPr="00CD379F">
              <w:rPr>
                <w:b/>
                <w:bCs/>
                <w:sz w:val="22"/>
                <w:szCs w:val="22"/>
                <w:lang w:bidi="ar-EG"/>
              </w:rPr>
              <w:t>2008</w:t>
            </w:r>
          </w:p>
        </w:tc>
        <w:tc>
          <w:tcPr>
            <w:tcW w:w="929" w:type="dxa"/>
            <w:vMerge w:val="restart"/>
            <w:vAlign w:val="center"/>
          </w:tcPr>
          <w:p w:rsidR="00B45150" w:rsidRPr="00CD379F" w:rsidRDefault="00B45150" w:rsidP="00EE1FD0">
            <w:pPr>
              <w:autoSpaceDE w:val="0"/>
              <w:autoSpaceDN w:val="0"/>
              <w:bidi w:val="0"/>
              <w:adjustRightInd w:val="0"/>
              <w:jc w:val="center"/>
              <w:rPr>
                <w:b/>
                <w:bCs/>
                <w:sz w:val="22"/>
                <w:szCs w:val="22"/>
                <w:lang w:bidi="ar-EG"/>
              </w:rPr>
            </w:pPr>
            <w:r w:rsidRPr="00CD379F">
              <w:rPr>
                <w:b/>
                <w:bCs/>
                <w:sz w:val="22"/>
                <w:szCs w:val="22"/>
                <w:lang w:bidi="ar-EG"/>
              </w:rPr>
              <w:t>2009</w:t>
            </w:r>
          </w:p>
        </w:tc>
      </w:tr>
      <w:tr w:rsidR="00B45150" w:rsidTr="00EE1FD0">
        <w:tc>
          <w:tcPr>
            <w:tcW w:w="928" w:type="dxa"/>
            <w:tcBorders>
              <w:top w:val="nil"/>
            </w:tcBorders>
          </w:tcPr>
          <w:p w:rsidR="00B45150" w:rsidRDefault="00B45150" w:rsidP="00EE1FD0">
            <w:pPr>
              <w:autoSpaceDE w:val="0"/>
              <w:autoSpaceDN w:val="0"/>
              <w:bidi w:val="0"/>
              <w:adjustRightInd w:val="0"/>
              <w:jc w:val="lowKashida"/>
              <w:rPr>
                <w:lang w:bidi="ar-EG"/>
              </w:rPr>
            </w:pPr>
            <w:r>
              <w:rPr>
                <w:lang w:bidi="ar-EG"/>
              </w:rPr>
              <w:t>station</w:t>
            </w:r>
          </w:p>
        </w:tc>
        <w:tc>
          <w:tcPr>
            <w:tcW w:w="928" w:type="dxa"/>
            <w:vMerge/>
          </w:tcPr>
          <w:p w:rsidR="00B45150" w:rsidRDefault="00B45150" w:rsidP="00EE1FD0">
            <w:pPr>
              <w:autoSpaceDE w:val="0"/>
              <w:autoSpaceDN w:val="0"/>
              <w:bidi w:val="0"/>
              <w:adjustRightInd w:val="0"/>
              <w:jc w:val="lowKashida"/>
              <w:rPr>
                <w:lang w:bidi="ar-EG"/>
              </w:rPr>
            </w:pPr>
          </w:p>
        </w:tc>
        <w:tc>
          <w:tcPr>
            <w:tcW w:w="928" w:type="dxa"/>
            <w:vMerge/>
          </w:tcPr>
          <w:p w:rsidR="00B45150" w:rsidRDefault="00B45150" w:rsidP="00EE1FD0">
            <w:pPr>
              <w:autoSpaceDE w:val="0"/>
              <w:autoSpaceDN w:val="0"/>
              <w:bidi w:val="0"/>
              <w:adjustRightInd w:val="0"/>
              <w:jc w:val="lowKashida"/>
              <w:rPr>
                <w:lang w:bidi="ar-EG"/>
              </w:rPr>
            </w:pPr>
          </w:p>
        </w:tc>
        <w:tc>
          <w:tcPr>
            <w:tcW w:w="928" w:type="dxa"/>
            <w:vMerge/>
          </w:tcPr>
          <w:p w:rsidR="00B45150" w:rsidRDefault="00B45150" w:rsidP="00EE1FD0">
            <w:pPr>
              <w:autoSpaceDE w:val="0"/>
              <w:autoSpaceDN w:val="0"/>
              <w:bidi w:val="0"/>
              <w:adjustRightInd w:val="0"/>
              <w:jc w:val="lowKashida"/>
              <w:rPr>
                <w:lang w:bidi="ar-EG"/>
              </w:rPr>
            </w:pPr>
          </w:p>
        </w:tc>
        <w:tc>
          <w:tcPr>
            <w:tcW w:w="929" w:type="dxa"/>
            <w:vMerge/>
          </w:tcPr>
          <w:p w:rsidR="00B45150" w:rsidRDefault="00B45150" w:rsidP="00EE1FD0">
            <w:pPr>
              <w:autoSpaceDE w:val="0"/>
              <w:autoSpaceDN w:val="0"/>
              <w:bidi w:val="0"/>
              <w:adjustRightInd w:val="0"/>
              <w:jc w:val="lowKashida"/>
              <w:rPr>
                <w:lang w:bidi="ar-EG"/>
              </w:rPr>
            </w:pPr>
          </w:p>
        </w:tc>
        <w:tc>
          <w:tcPr>
            <w:tcW w:w="929" w:type="dxa"/>
            <w:vMerge/>
          </w:tcPr>
          <w:p w:rsidR="00B45150" w:rsidRDefault="00B45150" w:rsidP="00EE1FD0">
            <w:pPr>
              <w:autoSpaceDE w:val="0"/>
              <w:autoSpaceDN w:val="0"/>
              <w:bidi w:val="0"/>
              <w:adjustRightInd w:val="0"/>
              <w:jc w:val="lowKashida"/>
              <w:rPr>
                <w:lang w:bidi="ar-EG"/>
              </w:rPr>
            </w:pPr>
          </w:p>
        </w:tc>
        <w:tc>
          <w:tcPr>
            <w:tcW w:w="929" w:type="dxa"/>
            <w:vMerge/>
          </w:tcPr>
          <w:p w:rsidR="00B45150" w:rsidRDefault="00B45150" w:rsidP="00EE1FD0">
            <w:pPr>
              <w:autoSpaceDE w:val="0"/>
              <w:autoSpaceDN w:val="0"/>
              <w:bidi w:val="0"/>
              <w:adjustRightInd w:val="0"/>
              <w:jc w:val="lowKashida"/>
              <w:rPr>
                <w:lang w:bidi="ar-EG"/>
              </w:rPr>
            </w:pPr>
          </w:p>
        </w:tc>
        <w:tc>
          <w:tcPr>
            <w:tcW w:w="929" w:type="dxa"/>
            <w:vMerge/>
          </w:tcPr>
          <w:p w:rsidR="00B45150" w:rsidRDefault="00B45150" w:rsidP="00EE1FD0">
            <w:pPr>
              <w:autoSpaceDE w:val="0"/>
              <w:autoSpaceDN w:val="0"/>
              <w:bidi w:val="0"/>
              <w:adjustRightInd w:val="0"/>
              <w:jc w:val="lowKashida"/>
              <w:rPr>
                <w:lang w:bidi="ar-EG"/>
              </w:rPr>
            </w:pPr>
          </w:p>
        </w:tc>
        <w:tc>
          <w:tcPr>
            <w:tcW w:w="929" w:type="dxa"/>
            <w:vMerge/>
          </w:tcPr>
          <w:p w:rsidR="00B45150" w:rsidRDefault="00B45150" w:rsidP="00EE1FD0">
            <w:pPr>
              <w:autoSpaceDE w:val="0"/>
              <w:autoSpaceDN w:val="0"/>
              <w:bidi w:val="0"/>
              <w:adjustRightInd w:val="0"/>
              <w:jc w:val="lowKashida"/>
              <w:rPr>
                <w:lang w:bidi="ar-EG"/>
              </w:rPr>
            </w:pPr>
          </w:p>
        </w:tc>
        <w:tc>
          <w:tcPr>
            <w:tcW w:w="929" w:type="dxa"/>
            <w:vMerge/>
          </w:tcPr>
          <w:p w:rsidR="00B45150" w:rsidRDefault="00B45150" w:rsidP="00EE1FD0">
            <w:pPr>
              <w:autoSpaceDE w:val="0"/>
              <w:autoSpaceDN w:val="0"/>
              <w:bidi w:val="0"/>
              <w:adjustRightInd w:val="0"/>
              <w:jc w:val="lowKashida"/>
              <w:rPr>
                <w:lang w:bidi="ar-EG"/>
              </w:rPr>
            </w:pPr>
          </w:p>
        </w:tc>
      </w:tr>
      <w:tr w:rsidR="00B45150" w:rsidTr="00EE1FD0">
        <w:tc>
          <w:tcPr>
            <w:tcW w:w="928" w:type="dxa"/>
            <w:vAlign w:val="center"/>
          </w:tcPr>
          <w:p w:rsidR="00B45150" w:rsidRPr="00CD379F" w:rsidRDefault="00B45150" w:rsidP="00EE1FD0">
            <w:pPr>
              <w:autoSpaceDE w:val="0"/>
              <w:autoSpaceDN w:val="0"/>
              <w:bidi w:val="0"/>
              <w:adjustRightInd w:val="0"/>
              <w:jc w:val="center"/>
              <w:rPr>
                <w:b/>
                <w:bCs/>
                <w:lang w:bidi="ar-EG"/>
              </w:rPr>
            </w:pPr>
            <w:bookmarkStart w:id="0" w:name="_Hlk320797869"/>
            <w:bookmarkStart w:id="1" w:name="_Hlk320822429"/>
            <w:r w:rsidRPr="00CD379F">
              <w:rPr>
                <w:b/>
                <w:bCs/>
                <w:lang w:bidi="ar-EG"/>
              </w:rPr>
              <w:t>X</w:t>
            </w:r>
          </w:p>
        </w:tc>
        <w:tc>
          <w:tcPr>
            <w:tcW w:w="928" w:type="dxa"/>
            <w:vAlign w:val="center"/>
          </w:tcPr>
          <w:p w:rsidR="00B45150" w:rsidRDefault="00B45150" w:rsidP="00EE1FD0">
            <w:pPr>
              <w:autoSpaceDE w:val="0"/>
              <w:autoSpaceDN w:val="0"/>
              <w:bidi w:val="0"/>
              <w:adjustRightInd w:val="0"/>
              <w:jc w:val="center"/>
              <w:rPr>
                <w:lang w:bidi="ar-EG"/>
              </w:rPr>
            </w:pPr>
            <w:r>
              <w:rPr>
                <w:lang w:bidi="ar-EG"/>
              </w:rPr>
              <w:t>340</w:t>
            </w:r>
          </w:p>
        </w:tc>
        <w:tc>
          <w:tcPr>
            <w:tcW w:w="928" w:type="dxa"/>
            <w:vAlign w:val="center"/>
          </w:tcPr>
          <w:p w:rsidR="00B45150" w:rsidRDefault="00B45150" w:rsidP="00EE1FD0">
            <w:pPr>
              <w:autoSpaceDE w:val="0"/>
              <w:autoSpaceDN w:val="0"/>
              <w:bidi w:val="0"/>
              <w:adjustRightInd w:val="0"/>
              <w:jc w:val="center"/>
              <w:rPr>
                <w:lang w:bidi="ar-EG"/>
              </w:rPr>
            </w:pPr>
            <w:r>
              <w:rPr>
                <w:lang w:bidi="ar-EG"/>
              </w:rPr>
              <w:t>350</w:t>
            </w:r>
          </w:p>
        </w:tc>
        <w:tc>
          <w:tcPr>
            <w:tcW w:w="928" w:type="dxa"/>
            <w:vAlign w:val="center"/>
          </w:tcPr>
          <w:p w:rsidR="00B45150" w:rsidRDefault="00B45150" w:rsidP="00EE1FD0">
            <w:pPr>
              <w:autoSpaceDE w:val="0"/>
              <w:autoSpaceDN w:val="0"/>
              <w:bidi w:val="0"/>
              <w:adjustRightInd w:val="0"/>
              <w:jc w:val="center"/>
              <w:rPr>
                <w:lang w:bidi="ar-EG"/>
              </w:rPr>
            </w:pPr>
            <w:r>
              <w:rPr>
                <w:lang w:bidi="ar-EG"/>
              </w:rPr>
              <w:t>400</w:t>
            </w:r>
          </w:p>
        </w:tc>
        <w:tc>
          <w:tcPr>
            <w:tcW w:w="929" w:type="dxa"/>
            <w:vAlign w:val="center"/>
          </w:tcPr>
          <w:p w:rsidR="00B45150" w:rsidRDefault="00B45150" w:rsidP="00EE1FD0">
            <w:pPr>
              <w:autoSpaceDE w:val="0"/>
              <w:autoSpaceDN w:val="0"/>
              <w:bidi w:val="0"/>
              <w:adjustRightInd w:val="0"/>
              <w:jc w:val="center"/>
              <w:rPr>
                <w:lang w:bidi="ar-EG"/>
              </w:rPr>
            </w:pPr>
            <w:r>
              <w:rPr>
                <w:lang w:bidi="ar-EG"/>
              </w:rPr>
              <w:t>300</w:t>
            </w:r>
          </w:p>
        </w:tc>
        <w:tc>
          <w:tcPr>
            <w:tcW w:w="929" w:type="dxa"/>
            <w:vAlign w:val="center"/>
          </w:tcPr>
          <w:p w:rsidR="00B45150" w:rsidRDefault="00B45150" w:rsidP="00EE1FD0">
            <w:pPr>
              <w:autoSpaceDE w:val="0"/>
              <w:autoSpaceDN w:val="0"/>
              <w:bidi w:val="0"/>
              <w:adjustRightInd w:val="0"/>
              <w:jc w:val="center"/>
              <w:rPr>
                <w:lang w:bidi="ar-EG"/>
              </w:rPr>
            </w:pPr>
            <w:r>
              <w:rPr>
                <w:lang w:bidi="ar-EG"/>
              </w:rPr>
              <w:t>350</w:t>
            </w:r>
          </w:p>
        </w:tc>
        <w:tc>
          <w:tcPr>
            <w:tcW w:w="929" w:type="dxa"/>
            <w:vAlign w:val="center"/>
          </w:tcPr>
          <w:p w:rsidR="00B45150" w:rsidRDefault="00B45150" w:rsidP="00EE1FD0">
            <w:pPr>
              <w:autoSpaceDE w:val="0"/>
              <w:autoSpaceDN w:val="0"/>
              <w:bidi w:val="0"/>
              <w:adjustRightInd w:val="0"/>
              <w:jc w:val="center"/>
              <w:rPr>
                <w:lang w:bidi="ar-EG"/>
              </w:rPr>
            </w:pPr>
            <w:r>
              <w:rPr>
                <w:lang w:bidi="ar-EG"/>
              </w:rPr>
              <w:t>250</w:t>
            </w:r>
          </w:p>
        </w:tc>
        <w:tc>
          <w:tcPr>
            <w:tcW w:w="929" w:type="dxa"/>
            <w:vAlign w:val="center"/>
          </w:tcPr>
          <w:p w:rsidR="00B45150" w:rsidRDefault="00B45150" w:rsidP="00EE1FD0">
            <w:pPr>
              <w:autoSpaceDE w:val="0"/>
              <w:autoSpaceDN w:val="0"/>
              <w:bidi w:val="0"/>
              <w:adjustRightInd w:val="0"/>
              <w:jc w:val="center"/>
              <w:rPr>
                <w:lang w:bidi="ar-EG"/>
              </w:rPr>
            </w:pPr>
            <w:r>
              <w:rPr>
                <w:lang w:bidi="ar-EG"/>
              </w:rPr>
              <w:t>250</w:t>
            </w:r>
          </w:p>
        </w:tc>
        <w:tc>
          <w:tcPr>
            <w:tcW w:w="929" w:type="dxa"/>
            <w:vAlign w:val="center"/>
          </w:tcPr>
          <w:p w:rsidR="00B45150" w:rsidRDefault="00B45150" w:rsidP="00EE1FD0">
            <w:pPr>
              <w:autoSpaceDE w:val="0"/>
              <w:autoSpaceDN w:val="0"/>
              <w:bidi w:val="0"/>
              <w:adjustRightInd w:val="0"/>
              <w:jc w:val="center"/>
              <w:rPr>
                <w:lang w:bidi="ar-EG"/>
              </w:rPr>
            </w:pPr>
            <w:r>
              <w:rPr>
                <w:lang w:bidi="ar-EG"/>
              </w:rPr>
              <w:t>250</w:t>
            </w:r>
          </w:p>
        </w:tc>
        <w:tc>
          <w:tcPr>
            <w:tcW w:w="929" w:type="dxa"/>
            <w:vAlign w:val="center"/>
          </w:tcPr>
          <w:p w:rsidR="00B45150" w:rsidRDefault="00B45150" w:rsidP="00EE1FD0">
            <w:pPr>
              <w:autoSpaceDE w:val="0"/>
              <w:autoSpaceDN w:val="0"/>
              <w:bidi w:val="0"/>
              <w:adjustRightInd w:val="0"/>
              <w:jc w:val="center"/>
              <w:rPr>
                <w:lang w:bidi="ar-EG"/>
              </w:rPr>
            </w:pPr>
            <w:r>
              <w:rPr>
                <w:lang w:bidi="ar-EG"/>
              </w:rPr>
              <w:t>300</w:t>
            </w:r>
          </w:p>
        </w:tc>
      </w:tr>
      <w:bookmarkEnd w:id="0"/>
      <w:tr w:rsidR="00B45150" w:rsidTr="00EE1FD0">
        <w:tc>
          <w:tcPr>
            <w:tcW w:w="928" w:type="dxa"/>
            <w:vAlign w:val="center"/>
          </w:tcPr>
          <w:p w:rsidR="00B45150" w:rsidRPr="00CD379F" w:rsidRDefault="00B45150" w:rsidP="00EE1FD0">
            <w:pPr>
              <w:autoSpaceDE w:val="0"/>
              <w:autoSpaceDN w:val="0"/>
              <w:bidi w:val="0"/>
              <w:adjustRightInd w:val="0"/>
              <w:jc w:val="center"/>
              <w:rPr>
                <w:b/>
                <w:bCs/>
                <w:lang w:bidi="ar-EG"/>
              </w:rPr>
            </w:pPr>
            <w:r w:rsidRPr="00CD379F">
              <w:rPr>
                <w:b/>
                <w:bCs/>
                <w:lang w:bidi="ar-EG"/>
              </w:rPr>
              <w:t>A</w:t>
            </w:r>
          </w:p>
        </w:tc>
        <w:tc>
          <w:tcPr>
            <w:tcW w:w="928" w:type="dxa"/>
            <w:vAlign w:val="bottom"/>
          </w:tcPr>
          <w:p w:rsidR="00B45150" w:rsidRDefault="00B45150" w:rsidP="00EE1FD0">
            <w:pPr>
              <w:bidi w:val="0"/>
              <w:jc w:val="center"/>
            </w:pPr>
            <w:r>
              <w:rPr>
                <w:lang w:bidi="ar-EG"/>
              </w:rPr>
              <w:t>300</w:t>
            </w:r>
          </w:p>
        </w:tc>
        <w:tc>
          <w:tcPr>
            <w:tcW w:w="928" w:type="dxa"/>
            <w:vAlign w:val="bottom"/>
          </w:tcPr>
          <w:p w:rsidR="00B45150" w:rsidRDefault="00B45150" w:rsidP="00EE1FD0">
            <w:pPr>
              <w:bidi w:val="0"/>
              <w:jc w:val="center"/>
            </w:pPr>
            <w:r>
              <w:rPr>
                <w:lang w:bidi="ar-EG"/>
              </w:rPr>
              <w:t>290</w:t>
            </w:r>
          </w:p>
        </w:tc>
        <w:tc>
          <w:tcPr>
            <w:tcW w:w="928" w:type="dxa"/>
            <w:vAlign w:val="bottom"/>
          </w:tcPr>
          <w:p w:rsidR="00B45150" w:rsidRDefault="00B45150" w:rsidP="00EE1FD0">
            <w:pPr>
              <w:bidi w:val="0"/>
              <w:jc w:val="center"/>
            </w:pPr>
            <w:r>
              <w:rPr>
                <w:lang w:bidi="ar-EG"/>
              </w:rPr>
              <w:t>300</w:t>
            </w:r>
          </w:p>
        </w:tc>
        <w:tc>
          <w:tcPr>
            <w:tcW w:w="929" w:type="dxa"/>
            <w:vAlign w:val="bottom"/>
          </w:tcPr>
          <w:p w:rsidR="00B45150" w:rsidRDefault="00B45150" w:rsidP="00EE1FD0">
            <w:pPr>
              <w:bidi w:val="0"/>
              <w:jc w:val="center"/>
            </w:pPr>
            <w:r>
              <w:rPr>
                <w:lang w:bidi="ar-EG"/>
              </w:rPr>
              <w:t>250</w:t>
            </w:r>
          </w:p>
        </w:tc>
        <w:tc>
          <w:tcPr>
            <w:tcW w:w="929" w:type="dxa"/>
            <w:vAlign w:val="bottom"/>
          </w:tcPr>
          <w:p w:rsidR="00B45150" w:rsidRDefault="00B45150" w:rsidP="00EE1FD0">
            <w:pPr>
              <w:bidi w:val="0"/>
              <w:jc w:val="center"/>
            </w:pPr>
            <w:r>
              <w:rPr>
                <w:lang w:bidi="ar-EG"/>
              </w:rPr>
              <w:t>280</w:t>
            </w:r>
          </w:p>
        </w:tc>
        <w:tc>
          <w:tcPr>
            <w:tcW w:w="929" w:type="dxa"/>
            <w:vAlign w:val="bottom"/>
          </w:tcPr>
          <w:p w:rsidR="00B45150" w:rsidRDefault="00B45150" w:rsidP="00EE1FD0">
            <w:pPr>
              <w:bidi w:val="0"/>
              <w:jc w:val="center"/>
            </w:pPr>
            <w:r>
              <w:rPr>
                <w:lang w:bidi="ar-EG"/>
              </w:rPr>
              <w:t>190</w:t>
            </w:r>
          </w:p>
        </w:tc>
        <w:tc>
          <w:tcPr>
            <w:tcW w:w="929" w:type="dxa"/>
            <w:vAlign w:val="bottom"/>
          </w:tcPr>
          <w:p w:rsidR="00B45150" w:rsidRDefault="00B45150" w:rsidP="00EE1FD0">
            <w:pPr>
              <w:bidi w:val="0"/>
              <w:jc w:val="center"/>
            </w:pPr>
            <w:r>
              <w:rPr>
                <w:lang w:bidi="ar-EG"/>
              </w:rPr>
              <w:t>210</w:t>
            </w:r>
          </w:p>
        </w:tc>
        <w:tc>
          <w:tcPr>
            <w:tcW w:w="929" w:type="dxa"/>
            <w:vAlign w:val="bottom"/>
          </w:tcPr>
          <w:p w:rsidR="00B45150" w:rsidRDefault="00B45150" w:rsidP="00EE1FD0">
            <w:pPr>
              <w:bidi w:val="0"/>
              <w:jc w:val="center"/>
            </w:pPr>
            <w:r>
              <w:rPr>
                <w:lang w:bidi="ar-EG"/>
              </w:rPr>
              <w:t>263</w:t>
            </w:r>
          </w:p>
        </w:tc>
        <w:tc>
          <w:tcPr>
            <w:tcW w:w="929" w:type="dxa"/>
            <w:vAlign w:val="bottom"/>
          </w:tcPr>
          <w:p w:rsidR="00B45150" w:rsidRDefault="00B45150" w:rsidP="00EE1FD0">
            <w:pPr>
              <w:bidi w:val="0"/>
              <w:jc w:val="center"/>
            </w:pPr>
            <w:r>
              <w:rPr>
                <w:lang w:bidi="ar-EG"/>
              </w:rPr>
              <w:t>230</w:t>
            </w:r>
          </w:p>
        </w:tc>
      </w:tr>
      <w:tr w:rsidR="00B45150" w:rsidTr="00EE1FD0">
        <w:tc>
          <w:tcPr>
            <w:tcW w:w="928" w:type="dxa"/>
            <w:vAlign w:val="center"/>
          </w:tcPr>
          <w:p w:rsidR="00B45150" w:rsidRPr="00CD379F" w:rsidRDefault="00B45150" w:rsidP="00EE1FD0">
            <w:pPr>
              <w:autoSpaceDE w:val="0"/>
              <w:autoSpaceDN w:val="0"/>
              <w:bidi w:val="0"/>
              <w:adjustRightInd w:val="0"/>
              <w:jc w:val="center"/>
              <w:rPr>
                <w:b/>
                <w:bCs/>
                <w:lang w:bidi="ar-EG"/>
              </w:rPr>
            </w:pPr>
            <w:r w:rsidRPr="00CD379F">
              <w:rPr>
                <w:b/>
                <w:bCs/>
                <w:lang w:bidi="ar-EG"/>
              </w:rPr>
              <w:t>B</w:t>
            </w:r>
          </w:p>
        </w:tc>
        <w:tc>
          <w:tcPr>
            <w:tcW w:w="928" w:type="dxa"/>
            <w:vAlign w:val="bottom"/>
          </w:tcPr>
          <w:p w:rsidR="00B45150" w:rsidRDefault="00B45150" w:rsidP="00EE1FD0">
            <w:pPr>
              <w:bidi w:val="0"/>
              <w:jc w:val="center"/>
            </w:pPr>
            <w:r>
              <w:rPr>
                <w:lang w:bidi="ar-EG"/>
              </w:rPr>
              <w:t>270</w:t>
            </w:r>
          </w:p>
        </w:tc>
        <w:tc>
          <w:tcPr>
            <w:tcW w:w="928" w:type="dxa"/>
            <w:vAlign w:val="bottom"/>
          </w:tcPr>
          <w:p w:rsidR="00B45150" w:rsidRDefault="00B45150" w:rsidP="00EE1FD0">
            <w:pPr>
              <w:bidi w:val="0"/>
              <w:jc w:val="center"/>
            </w:pPr>
            <w:r>
              <w:rPr>
                <w:lang w:bidi="ar-EG"/>
              </w:rPr>
              <w:t>280</w:t>
            </w:r>
          </w:p>
        </w:tc>
        <w:tc>
          <w:tcPr>
            <w:tcW w:w="928" w:type="dxa"/>
            <w:vAlign w:val="bottom"/>
          </w:tcPr>
          <w:p w:rsidR="00B45150" w:rsidRDefault="00B45150" w:rsidP="00EE1FD0">
            <w:pPr>
              <w:bidi w:val="0"/>
              <w:jc w:val="center"/>
            </w:pPr>
            <w:r>
              <w:rPr>
                <w:lang w:bidi="ar-EG"/>
              </w:rPr>
              <w:t>340</w:t>
            </w:r>
          </w:p>
        </w:tc>
        <w:tc>
          <w:tcPr>
            <w:tcW w:w="929" w:type="dxa"/>
            <w:vAlign w:val="bottom"/>
          </w:tcPr>
          <w:p w:rsidR="00B45150" w:rsidRDefault="00B45150" w:rsidP="00EE1FD0">
            <w:pPr>
              <w:bidi w:val="0"/>
              <w:jc w:val="center"/>
            </w:pPr>
            <w:r>
              <w:rPr>
                <w:lang w:bidi="ar-EG"/>
              </w:rPr>
              <w:t>230</w:t>
            </w:r>
          </w:p>
        </w:tc>
        <w:tc>
          <w:tcPr>
            <w:tcW w:w="929" w:type="dxa"/>
            <w:vAlign w:val="bottom"/>
          </w:tcPr>
          <w:p w:rsidR="00B45150" w:rsidRDefault="00B45150" w:rsidP="00EE1FD0">
            <w:pPr>
              <w:bidi w:val="0"/>
              <w:jc w:val="center"/>
            </w:pPr>
            <w:r>
              <w:rPr>
                <w:lang w:bidi="ar-EG"/>
              </w:rPr>
              <w:t>290</w:t>
            </w:r>
          </w:p>
        </w:tc>
        <w:tc>
          <w:tcPr>
            <w:tcW w:w="929" w:type="dxa"/>
            <w:vAlign w:val="bottom"/>
          </w:tcPr>
          <w:p w:rsidR="00B45150" w:rsidRDefault="00B45150" w:rsidP="00EE1FD0">
            <w:pPr>
              <w:bidi w:val="0"/>
              <w:jc w:val="center"/>
            </w:pPr>
            <w:r>
              <w:rPr>
                <w:lang w:bidi="ar-EG"/>
              </w:rPr>
              <w:t>210</w:t>
            </w:r>
          </w:p>
        </w:tc>
        <w:tc>
          <w:tcPr>
            <w:tcW w:w="929" w:type="dxa"/>
            <w:vAlign w:val="bottom"/>
          </w:tcPr>
          <w:p w:rsidR="00B45150" w:rsidRDefault="00B45150" w:rsidP="00EE1FD0">
            <w:pPr>
              <w:bidi w:val="0"/>
              <w:jc w:val="center"/>
            </w:pPr>
            <w:r>
              <w:rPr>
                <w:lang w:bidi="ar-EG"/>
              </w:rPr>
              <w:t>190</w:t>
            </w:r>
          </w:p>
        </w:tc>
        <w:tc>
          <w:tcPr>
            <w:tcW w:w="929" w:type="dxa"/>
            <w:vAlign w:val="bottom"/>
          </w:tcPr>
          <w:p w:rsidR="00B45150" w:rsidRDefault="00B45150" w:rsidP="00EE1FD0">
            <w:pPr>
              <w:bidi w:val="0"/>
              <w:jc w:val="center"/>
            </w:pPr>
            <w:r>
              <w:rPr>
                <w:lang w:bidi="ar-EG"/>
              </w:rPr>
              <w:t>280</w:t>
            </w:r>
          </w:p>
        </w:tc>
        <w:tc>
          <w:tcPr>
            <w:tcW w:w="929" w:type="dxa"/>
            <w:vAlign w:val="bottom"/>
          </w:tcPr>
          <w:p w:rsidR="00B45150" w:rsidRDefault="00B45150" w:rsidP="00EE1FD0">
            <w:pPr>
              <w:bidi w:val="0"/>
              <w:jc w:val="center"/>
            </w:pPr>
            <w:r>
              <w:rPr>
                <w:lang w:bidi="ar-EG"/>
              </w:rPr>
              <w:t>250</w:t>
            </w:r>
          </w:p>
        </w:tc>
      </w:tr>
      <w:tr w:rsidR="00B45150" w:rsidTr="00EE1FD0">
        <w:tc>
          <w:tcPr>
            <w:tcW w:w="928" w:type="dxa"/>
            <w:vAlign w:val="center"/>
          </w:tcPr>
          <w:p w:rsidR="00B45150" w:rsidRPr="00CD379F" w:rsidRDefault="00B45150" w:rsidP="00EE1FD0">
            <w:pPr>
              <w:autoSpaceDE w:val="0"/>
              <w:autoSpaceDN w:val="0"/>
              <w:bidi w:val="0"/>
              <w:adjustRightInd w:val="0"/>
              <w:jc w:val="center"/>
              <w:rPr>
                <w:b/>
                <w:bCs/>
                <w:lang w:bidi="ar-EG"/>
              </w:rPr>
            </w:pPr>
            <w:r w:rsidRPr="00CD379F">
              <w:rPr>
                <w:b/>
                <w:bCs/>
                <w:lang w:bidi="ar-EG"/>
              </w:rPr>
              <w:t>C</w:t>
            </w:r>
          </w:p>
        </w:tc>
        <w:tc>
          <w:tcPr>
            <w:tcW w:w="928" w:type="dxa"/>
            <w:vAlign w:val="bottom"/>
          </w:tcPr>
          <w:p w:rsidR="00B45150" w:rsidRDefault="00B45150" w:rsidP="00EE1FD0">
            <w:pPr>
              <w:bidi w:val="0"/>
              <w:jc w:val="center"/>
            </w:pPr>
            <w:r>
              <w:rPr>
                <w:lang w:bidi="ar-EG"/>
              </w:rPr>
              <w:t>270</w:t>
            </w:r>
          </w:p>
        </w:tc>
        <w:tc>
          <w:tcPr>
            <w:tcW w:w="928" w:type="dxa"/>
            <w:vAlign w:val="bottom"/>
          </w:tcPr>
          <w:p w:rsidR="00B45150" w:rsidRDefault="00B45150" w:rsidP="00EE1FD0">
            <w:pPr>
              <w:bidi w:val="0"/>
              <w:jc w:val="center"/>
            </w:pPr>
            <w:r>
              <w:rPr>
                <w:lang w:bidi="ar-EG"/>
              </w:rPr>
              <w:t>290</w:t>
            </w:r>
          </w:p>
        </w:tc>
        <w:tc>
          <w:tcPr>
            <w:tcW w:w="928" w:type="dxa"/>
            <w:vAlign w:val="bottom"/>
          </w:tcPr>
          <w:p w:rsidR="00B45150" w:rsidRDefault="00B45150" w:rsidP="00EE1FD0">
            <w:pPr>
              <w:bidi w:val="0"/>
              <w:jc w:val="center"/>
            </w:pPr>
            <w:r>
              <w:rPr>
                <w:lang w:bidi="ar-EG"/>
              </w:rPr>
              <w:t>330</w:t>
            </w:r>
          </w:p>
        </w:tc>
        <w:tc>
          <w:tcPr>
            <w:tcW w:w="929" w:type="dxa"/>
            <w:vAlign w:val="bottom"/>
          </w:tcPr>
          <w:p w:rsidR="00B45150" w:rsidRDefault="00B45150" w:rsidP="00EE1FD0">
            <w:pPr>
              <w:bidi w:val="0"/>
              <w:jc w:val="center"/>
            </w:pPr>
            <w:r>
              <w:rPr>
                <w:lang w:bidi="ar-EG"/>
              </w:rPr>
              <w:t>260</w:t>
            </w:r>
          </w:p>
        </w:tc>
        <w:tc>
          <w:tcPr>
            <w:tcW w:w="929" w:type="dxa"/>
            <w:vAlign w:val="bottom"/>
          </w:tcPr>
          <w:p w:rsidR="00B45150" w:rsidRDefault="00B45150" w:rsidP="00EE1FD0">
            <w:pPr>
              <w:bidi w:val="0"/>
              <w:jc w:val="center"/>
            </w:pPr>
            <w:r>
              <w:rPr>
                <w:lang w:bidi="ar-EG"/>
              </w:rPr>
              <w:t>290</w:t>
            </w:r>
          </w:p>
        </w:tc>
        <w:tc>
          <w:tcPr>
            <w:tcW w:w="929" w:type="dxa"/>
            <w:vAlign w:val="bottom"/>
          </w:tcPr>
          <w:p w:rsidR="00B45150" w:rsidRDefault="00B45150" w:rsidP="00EE1FD0">
            <w:pPr>
              <w:bidi w:val="0"/>
              <w:jc w:val="center"/>
            </w:pPr>
            <w:r>
              <w:rPr>
                <w:lang w:bidi="ar-EG"/>
              </w:rPr>
              <w:t>210</w:t>
            </w:r>
          </w:p>
        </w:tc>
        <w:tc>
          <w:tcPr>
            <w:tcW w:w="929" w:type="dxa"/>
            <w:vAlign w:val="bottom"/>
          </w:tcPr>
          <w:p w:rsidR="00B45150" w:rsidRDefault="00B45150" w:rsidP="00EE1FD0">
            <w:pPr>
              <w:bidi w:val="0"/>
              <w:jc w:val="center"/>
            </w:pPr>
            <w:r>
              <w:rPr>
                <w:lang w:bidi="ar-EG"/>
              </w:rPr>
              <w:t>217</w:t>
            </w:r>
          </w:p>
        </w:tc>
        <w:tc>
          <w:tcPr>
            <w:tcW w:w="929" w:type="dxa"/>
            <w:vAlign w:val="bottom"/>
          </w:tcPr>
          <w:p w:rsidR="00B45150" w:rsidRDefault="00B45150" w:rsidP="00EE1FD0">
            <w:pPr>
              <w:bidi w:val="0"/>
              <w:jc w:val="center"/>
            </w:pPr>
            <w:r>
              <w:rPr>
                <w:lang w:bidi="ar-EG"/>
              </w:rPr>
              <w:t>226</w:t>
            </w:r>
          </w:p>
        </w:tc>
        <w:tc>
          <w:tcPr>
            <w:tcW w:w="929" w:type="dxa"/>
            <w:vAlign w:val="bottom"/>
          </w:tcPr>
          <w:p w:rsidR="00B45150" w:rsidRDefault="00B45150" w:rsidP="00EE1FD0">
            <w:pPr>
              <w:bidi w:val="0"/>
              <w:jc w:val="center"/>
            </w:pPr>
            <w:r>
              <w:rPr>
                <w:lang w:bidi="ar-EG"/>
              </w:rPr>
              <w:t>220</w:t>
            </w:r>
          </w:p>
        </w:tc>
      </w:tr>
      <w:bookmarkEnd w:id="1"/>
    </w:tbl>
    <w:p w:rsidR="00B45150" w:rsidRDefault="00B45150" w:rsidP="00B45150">
      <w:pPr>
        <w:bidi w:val="0"/>
        <w:ind w:left="720"/>
        <w:jc w:val="both"/>
        <w:rPr>
          <w:lang w:bidi="ar-EG"/>
        </w:rPr>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pStyle w:val="ListParagraph"/>
        <w:autoSpaceDE w:val="0"/>
        <w:autoSpaceDN w:val="0"/>
        <w:adjustRightInd w:val="0"/>
        <w:spacing w:line="312" w:lineRule="auto"/>
        <w:ind w:left="0"/>
        <w:jc w:val="center"/>
        <w:rPr>
          <w:b/>
          <w:bCs/>
          <w:sz w:val="32"/>
          <w:szCs w:val="32"/>
          <w:u w:val="single"/>
        </w:rPr>
      </w:pPr>
      <w:r w:rsidRPr="00A76588">
        <w:rPr>
          <w:b/>
          <w:bCs/>
          <w:sz w:val="32"/>
          <w:szCs w:val="32"/>
          <w:u w:val="single"/>
        </w:rPr>
        <w:t>Sheet (3)</w:t>
      </w:r>
    </w:p>
    <w:p w:rsidR="00B45150" w:rsidRDefault="00B45150" w:rsidP="00B45150">
      <w:pPr>
        <w:pStyle w:val="ListParagraph"/>
        <w:numPr>
          <w:ilvl w:val="0"/>
          <w:numId w:val="5"/>
        </w:numPr>
        <w:autoSpaceDE w:val="0"/>
        <w:autoSpaceDN w:val="0"/>
        <w:bidi w:val="0"/>
        <w:adjustRightInd w:val="0"/>
        <w:jc w:val="both"/>
        <w:rPr>
          <w:sz w:val="28"/>
          <w:szCs w:val="28"/>
          <w:lang w:bidi="ar-EG"/>
        </w:rPr>
      </w:pPr>
      <w:r w:rsidRPr="00466FDE">
        <w:rPr>
          <w:sz w:val="28"/>
          <w:szCs w:val="28"/>
          <w:lang w:bidi="ar-EG"/>
        </w:rPr>
        <w:t>Explain briefly the Mass Transfer Method.</w:t>
      </w:r>
    </w:p>
    <w:p w:rsidR="00B45150" w:rsidRDefault="00B45150" w:rsidP="00B45150">
      <w:pPr>
        <w:pStyle w:val="ListParagraph"/>
        <w:autoSpaceDE w:val="0"/>
        <w:autoSpaceDN w:val="0"/>
        <w:adjustRightInd w:val="0"/>
        <w:jc w:val="both"/>
        <w:rPr>
          <w:sz w:val="28"/>
          <w:szCs w:val="28"/>
          <w:lang w:bidi="ar-EG"/>
        </w:rPr>
      </w:pPr>
    </w:p>
    <w:p w:rsidR="00B45150" w:rsidRPr="004D04A0" w:rsidRDefault="00B45150" w:rsidP="00B45150">
      <w:pPr>
        <w:pStyle w:val="ListParagraph"/>
        <w:numPr>
          <w:ilvl w:val="0"/>
          <w:numId w:val="5"/>
        </w:numPr>
        <w:autoSpaceDE w:val="0"/>
        <w:autoSpaceDN w:val="0"/>
        <w:bidi w:val="0"/>
        <w:adjustRightInd w:val="0"/>
        <w:jc w:val="both"/>
        <w:rPr>
          <w:sz w:val="28"/>
          <w:szCs w:val="28"/>
        </w:rPr>
      </w:pPr>
      <w:r w:rsidRPr="004D04A0">
        <w:rPr>
          <w:sz w:val="28"/>
          <w:szCs w:val="28"/>
          <w:lang w:bidi="ar-EG"/>
        </w:rPr>
        <w:t>Correct the following sentences:</w:t>
      </w:r>
    </w:p>
    <w:p w:rsidR="00B45150" w:rsidRPr="004D04A0" w:rsidRDefault="00B45150" w:rsidP="00B45150">
      <w:pPr>
        <w:numPr>
          <w:ilvl w:val="0"/>
          <w:numId w:val="6"/>
        </w:numPr>
        <w:bidi w:val="0"/>
        <w:jc w:val="both"/>
        <w:rPr>
          <w:sz w:val="28"/>
          <w:szCs w:val="28"/>
          <w:lang w:bidi="ar-EG"/>
        </w:rPr>
      </w:pPr>
      <w:r w:rsidRPr="004D04A0">
        <w:rPr>
          <w:sz w:val="28"/>
          <w:szCs w:val="28"/>
          <w:lang w:bidi="ar-EG"/>
        </w:rPr>
        <w:t xml:space="preserve">The most accurate method for determining evaporation rate is the water budget method. </w:t>
      </w:r>
    </w:p>
    <w:p w:rsidR="00B45150" w:rsidRPr="004D04A0" w:rsidRDefault="00B45150" w:rsidP="00B45150">
      <w:pPr>
        <w:numPr>
          <w:ilvl w:val="0"/>
          <w:numId w:val="6"/>
        </w:numPr>
        <w:bidi w:val="0"/>
        <w:jc w:val="both"/>
        <w:rPr>
          <w:sz w:val="28"/>
          <w:szCs w:val="28"/>
          <w:lang w:bidi="ar-EG"/>
        </w:rPr>
      </w:pPr>
      <w:r w:rsidRPr="004D04A0">
        <w:rPr>
          <w:sz w:val="28"/>
          <w:szCs w:val="28"/>
          <w:lang w:bidi="ar-EG"/>
        </w:rPr>
        <w:t xml:space="preserve">Double ring </w:t>
      </w:r>
      <w:proofErr w:type="spellStart"/>
      <w:r w:rsidRPr="004D04A0">
        <w:rPr>
          <w:sz w:val="28"/>
          <w:szCs w:val="28"/>
          <w:lang w:bidi="ar-EG"/>
        </w:rPr>
        <w:t>infiltrometer</w:t>
      </w:r>
      <w:proofErr w:type="spellEnd"/>
      <w:r w:rsidRPr="004D04A0">
        <w:rPr>
          <w:sz w:val="28"/>
          <w:szCs w:val="28"/>
          <w:lang w:bidi="ar-EG"/>
        </w:rPr>
        <w:t xml:space="preserve"> is used for measuring evaporation rate in field. </w:t>
      </w:r>
    </w:p>
    <w:p w:rsidR="00B45150" w:rsidRPr="004D04A0" w:rsidRDefault="00B45150" w:rsidP="00B45150">
      <w:pPr>
        <w:numPr>
          <w:ilvl w:val="0"/>
          <w:numId w:val="6"/>
        </w:numPr>
        <w:bidi w:val="0"/>
        <w:jc w:val="both"/>
        <w:rPr>
          <w:sz w:val="28"/>
          <w:szCs w:val="28"/>
          <w:lang w:bidi="ar-EG"/>
        </w:rPr>
      </w:pPr>
      <w:r w:rsidRPr="004D04A0">
        <w:rPr>
          <w:sz w:val="28"/>
          <w:szCs w:val="28"/>
          <w:lang w:bidi="ar-EG"/>
        </w:rPr>
        <w:t>The interception loss is the major part in the hydrologic losses.</w:t>
      </w:r>
    </w:p>
    <w:p w:rsidR="00B45150" w:rsidRPr="004D04A0" w:rsidRDefault="00B45150" w:rsidP="00B45150">
      <w:pPr>
        <w:numPr>
          <w:ilvl w:val="0"/>
          <w:numId w:val="6"/>
        </w:numPr>
        <w:bidi w:val="0"/>
        <w:jc w:val="both"/>
        <w:rPr>
          <w:sz w:val="28"/>
          <w:szCs w:val="28"/>
          <w:lang w:bidi="ar-EG"/>
        </w:rPr>
      </w:pPr>
      <w:r w:rsidRPr="004D04A0">
        <w:rPr>
          <w:sz w:val="28"/>
          <w:szCs w:val="28"/>
          <w:lang w:bidi="ar-EG"/>
        </w:rPr>
        <w:t>The infiltration rate in wet soil is greater than the corresponding one in dry soil.</w:t>
      </w:r>
    </w:p>
    <w:p w:rsidR="00B45150" w:rsidRPr="004D04A0" w:rsidRDefault="00B45150" w:rsidP="00B45150">
      <w:pPr>
        <w:bidi w:val="0"/>
        <w:ind w:left="1080"/>
        <w:jc w:val="both"/>
        <w:rPr>
          <w:sz w:val="28"/>
          <w:szCs w:val="28"/>
          <w:lang w:bidi="ar-EG"/>
        </w:rPr>
      </w:pPr>
    </w:p>
    <w:p w:rsidR="00B45150" w:rsidRDefault="00B45150" w:rsidP="00B45150">
      <w:pPr>
        <w:numPr>
          <w:ilvl w:val="0"/>
          <w:numId w:val="5"/>
        </w:numPr>
        <w:bidi w:val="0"/>
        <w:jc w:val="both"/>
        <w:rPr>
          <w:sz w:val="28"/>
          <w:szCs w:val="28"/>
          <w:lang w:bidi="ar-EG"/>
        </w:rPr>
      </w:pPr>
      <w:r w:rsidRPr="00A1372B">
        <w:rPr>
          <w:sz w:val="28"/>
          <w:szCs w:val="28"/>
          <w:lang w:bidi="ar-EG"/>
        </w:rPr>
        <w:t>Complete t</w:t>
      </w:r>
      <w:r>
        <w:rPr>
          <w:sz w:val="28"/>
          <w:szCs w:val="28"/>
          <w:lang w:bidi="ar-EG"/>
        </w:rPr>
        <w:t>he following sentences using</w:t>
      </w:r>
      <w:r w:rsidRPr="00A1372B">
        <w:rPr>
          <w:sz w:val="28"/>
          <w:szCs w:val="28"/>
          <w:lang w:bidi="ar-EG"/>
        </w:rPr>
        <w:t xml:space="preserve"> suitable </w:t>
      </w:r>
      <w:r w:rsidRPr="00A1372B">
        <w:rPr>
          <w:i/>
          <w:iCs/>
          <w:sz w:val="28"/>
          <w:szCs w:val="28"/>
          <w:u w:val="single"/>
          <w:lang w:bidi="ar-EG"/>
        </w:rPr>
        <w:t>English expressions</w:t>
      </w:r>
      <w:r w:rsidRPr="00A1372B">
        <w:rPr>
          <w:sz w:val="28"/>
          <w:szCs w:val="28"/>
          <w:lang w:bidi="ar-EG"/>
        </w:rPr>
        <w:t>:</w:t>
      </w:r>
    </w:p>
    <w:p w:rsidR="00B45150" w:rsidRDefault="00B45150" w:rsidP="00B45150">
      <w:pPr>
        <w:bidi w:val="0"/>
        <w:ind w:left="720"/>
        <w:jc w:val="both"/>
        <w:rPr>
          <w:sz w:val="28"/>
          <w:szCs w:val="28"/>
          <w:lang w:bidi="ar-EG"/>
        </w:rPr>
      </w:pPr>
    </w:p>
    <w:p w:rsidR="00B45150" w:rsidRPr="00A1372B" w:rsidRDefault="00B45150" w:rsidP="00B45150">
      <w:pPr>
        <w:numPr>
          <w:ilvl w:val="0"/>
          <w:numId w:val="7"/>
        </w:numPr>
        <w:bidi w:val="0"/>
        <w:jc w:val="both"/>
        <w:rPr>
          <w:sz w:val="28"/>
          <w:szCs w:val="28"/>
          <w:lang w:bidi="ar-EG"/>
        </w:rPr>
      </w:pPr>
      <w:r w:rsidRPr="00A1372B">
        <w:rPr>
          <w:sz w:val="28"/>
          <w:szCs w:val="28"/>
          <w:lang w:bidi="ar-EG"/>
        </w:rPr>
        <w:t>The most accurate method for determining evaporation rate is ……………………..</w:t>
      </w:r>
    </w:p>
    <w:p w:rsidR="00B45150" w:rsidRPr="00A1372B" w:rsidRDefault="00B45150" w:rsidP="00B45150">
      <w:pPr>
        <w:numPr>
          <w:ilvl w:val="0"/>
          <w:numId w:val="7"/>
        </w:numPr>
        <w:bidi w:val="0"/>
        <w:jc w:val="both"/>
        <w:rPr>
          <w:sz w:val="28"/>
          <w:szCs w:val="28"/>
          <w:lang w:bidi="ar-EG"/>
        </w:rPr>
      </w:pPr>
      <w:r w:rsidRPr="00A1372B">
        <w:rPr>
          <w:sz w:val="28"/>
          <w:szCs w:val="28"/>
          <w:lang w:bidi="ar-EG"/>
        </w:rPr>
        <w:t>Evaporation pan data must be adjusted because ………..……&amp; …..………</w:t>
      </w:r>
    </w:p>
    <w:p w:rsidR="00B45150" w:rsidRPr="00A1372B" w:rsidRDefault="00B45150" w:rsidP="00B45150">
      <w:pPr>
        <w:numPr>
          <w:ilvl w:val="0"/>
          <w:numId w:val="7"/>
        </w:numPr>
        <w:bidi w:val="0"/>
        <w:jc w:val="both"/>
        <w:rPr>
          <w:sz w:val="28"/>
          <w:szCs w:val="28"/>
          <w:lang w:bidi="ar-EG"/>
        </w:rPr>
      </w:pPr>
      <w:r w:rsidRPr="00A1372B">
        <w:rPr>
          <w:sz w:val="28"/>
          <w:szCs w:val="28"/>
          <w:lang w:bidi="ar-EG"/>
        </w:rPr>
        <w:t xml:space="preserve">Empirical formulas used for measuring </w:t>
      </w:r>
      <w:proofErr w:type="spellStart"/>
      <w:r w:rsidRPr="00A1372B">
        <w:rPr>
          <w:sz w:val="28"/>
          <w:szCs w:val="28"/>
          <w:lang w:bidi="ar-EG"/>
        </w:rPr>
        <w:t>evapotranspiration</w:t>
      </w:r>
      <w:proofErr w:type="spellEnd"/>
      <w:r w:rsidRPr="00A1372B">
        <w:rPr>
          <w:sz w:val="28"/>
          <w:szCs w:val="28"/>
          <w:lang w:bidi="ar-EG"/>
        </w:rPr>
        <w:t xml:space="preserve"> are ………....&amp; ……..…</w:t>
      </w:r>
      <w:proofErr w:type="gramStart"/>
      <w:r w:rsidRPr="00A1372B">
        <w:rPr>
          <w:sz w:val="28"/>
          <w:szCs w:val="28"/>
          <w:lang w:bidi="ar-EG"/>
        </w:rPr>
        <w:t>.&amp;</w:t>
      </w:r>
      <w:proofErr w:type="gramEnd"/>
      <w:r w:rsidRPr="00A1372B">
        <w:rPr>
          <w:sz w:val="28"/>
          <w:szCs w:val="28"/>
          <w:lang w:bidi="ar-EG"/>
        </w:rPr>
        <w:t xml:space="preserve"> ………..…  </w:t>
      </w:r>
    </w:p>
    <w:p w:rsidR="00B45150" w:rsidRPr="00A1372B" w:rsidRDefault="00B45150" w:rsidP="00B45150">
      <w:pPr>
        <w:numPr>
          <w:ilvl w:val="0"/>
          <w:numId w:val="7"/>
        </w:numPr>
        <w:bidi w:val="0"/>
        <w:jc w:val="both"/>
        <w:rPr>
          <w:sz w:val="28"/>
          <w:szCs w:val="28"/>
          <w:lang w:bidi="ar-EG"/>
        </w:rPr>
      </w:pPr>
      <w:r w:rsidRPr="00A1372B">
        <w:rPr>
          <w:sz w:val="28"/>
          <w:szCs w:val="28"/>
          <w:lang w:bidi="ar-EG"/>
        </w:rPr>
        <w:t xml:space="preserve">The ………………….. </w:t>
      </w:r>
      <w:proofErr w:type="gramStart"/>
      <w:r w:rsidRPr="00A1372B">
        <w:rPr>
          <w:sz w:val="28"/>
          <w:szCs w:val="28"/>
          <w:lang w:bidi="ar-EG"/>
        </w:rPr>
        <w:t>loss</w:t>
      </w:r>
      <w:proofErr w:type="gramEnd"/>
      <w:r w:rsidRPr="00A1372B">
        <w:rPr>
          <w:sz w:val="28"/>
          <w:szCs w:val="28"/>
          <w:lang w:bidi="ar-EG"/>
        </w:rPr>
        <w:t xml:space="preserve"> is the minor part in the hydrologic losses.</w:t>
      </w:r>
    </w:p>
    <w:p w:rsidR="00B45150" w:rsidRDefault="00B45150" w:rsidP="00B45150">
      <w:pPr>
        <w:numPr>
          <w:ilvl w:val="0"/>
          <w:numId w:val="7"/>
        </w:numPr>
        <w:bidi w:val="0"/>
        <w:jc w:val="both"/>
        <w:rPr>
          <w:sz w:val="28"/>
          <w:szCs w:val="28"/>
          <w:lang w:bidi="ar-EG"/>
        </w:rPr>
      </w:pPr>
      <w:r w:rsidRPr="00A1372B">
        <w:rPr>
          <w:sz w:val="28"/>
          <w:szCs w:val="28"/>
          <w:lang w:bidi="ar-EG"/>
        </w:rPr>
        <w:t xml:space="preserve">The purpose of the outer tube in the double ring </w:t>
      </w:r>
      <w:proofErr w:type="spellStart"/>
      <w:r w:rsidRPr="00A1372B">
        <w:rPr>
          <w:sz w:val="28"/>
          <w:szCs w:val="28"/>
          <w:lang w:bidi="ar-EG"/>
        </w:rPr>
        <w:t>infiltrometer</w:t>
      </w:r>
      <w:proofErr w:type="spellEnd"/>
      <w:r w:rsidRPr="00A1372B">
        <w:rPr>
          <w:sz w:val="28"/>
          <w:szCs w:val="28"/>
          <w:lang w:bidi="ar-EG"/>
        </w:rPr>
        <w:t xml:space="preserve"> is ……………………….</w:t>
      </w:r>
    </w:p>
    <w:p w:rsidR="00B45150" w:rsidRDefault="00B45150" w:rsidP="00B45150">
      <w:pPr>
        <w:bidi w:val="0"/>
        <w:ind w:left="1080"/>
        <w:jc w:val="both"/>
        <w:rPr>
          <w:sz w:val="28"/>
          <w:szCs w:val="28"/>
          <w:lang w:bidi="ar-EG"/>
        </w:rPr>
      </w:pPr>
    </w:p>
    <w:p w:rsidR="00B45150" w:rsidRDefault="00B45150" w:rsidP="00B45150">
      <w:pPr>
        <w:numPr>
          <w:ilvl w:val="0"/>
          <w:numId w:val="5"/>
        </w:numPr>
        <w:bidi w:val="0"/>
        <w:jc w:val="both"/>
        <w:rPr>
          <w:sz w:val="28"/>
          <w:szCs w:val="28"/>
          <w:lang w:bidi="ar-EG"/>
        </w:rPr>
      </w:pPr>
      <w:r w:rsidRPr="00666318">
        <w:rPr>
          <w:sz w:val="28"/>
          <w:szCs w:val="28"/>
          <w:lang w:bidi="ar-EG"/>
        </w:rPr>
        <w:t>A watershed covering 600 acres (1 acre = 4047 m</w:t>
      </w:r>
      <w:r w:rsidRPr="00666318">
        <w:rPr>
          <w:sz w:val="28"/>
          <w:szCs w:val="28"/>
          <w:vertAlign w:val="superscript"/>
          <w:lang w:bidi="ar-EG"/>
        </w:rPr>
        <w:t>2</w:t>
      </w:r>
      <w:r w:rsidRPr="00666318">
        <w:rPr>
          <w:sz w:val="28"/>
          <w:szCs w:val="28"/>
          <w:lang w:bidi="ar-EG"/>
        </w:rPr>
        <w:t>) had a storm in which rain fell at a rate of 0.7 in/hr for the first two hours, 0.5 in/hr for the next five hours, and 0.6 in/hr for the following one hour. Determine: (a) the total volume of infiltration over 8-hr period when the initial infiltration capacity equals 0.5 in/hr, the equilibrium capacity equals 0.1 in/hr, and take time constant equals 0.8 hr</w:t>
      </w:r>
      <w:r w:rsidRPr="00666318">
        <w:rPr>
          <w:sz w:val="28"/>
          <w:szCs w:val="28"/>
          <w:vertAlign w:val="superscript"/>
          <w:lang w:bidi="ar-EG"/>
        </w:rPr>
        <w:t>-1</w:t>
      </w:r>
      <w:r w:rsidRPr="00666318">
        <w:rPr>
          <w:sz w:val="28"/>
          <w:szCs w:val="28"/>
          <w:lang w:bidi="ar-EG"/>
        </w:rPr>
        <w:t xml:space="preserve">, and (b) if the losses due to </w:t>
      </w:r>
      <w:proofErr w:type="spellStart"/>
      <w:r w:rsidRPr="00666318">
        <w:rPr>
          <w:sz w:val="28"/>
          <w:szCs w:val="28"/>
          <w:lang w:bidi="ar-EG"/>
        </w:rPr>
        <w:t>evapotranspiration</w:t>
      </w:r>
      <w:proofErr w:type="spellEnd"/>
      <w:r w:rsidRPr="00666318">
        <w:rPr>
          <w:sz w:val="28"/>
          <w:szCs w:val="28"/>
          <w:lang w:bidi="ar-EG"/>
        </w:rPr>
        <w:t xml:space="preserve"> is estimated equal to 1.0 in, determine the depth of an artificial reservoir used for storing the excess rainfall. The cross sectional area of an artificial reservoir is taken equal to 10</w:t>
      </w:r>
      <w:r w:rsidRPr="00666318">
        <w:rPr>
          <w:sz w:val="28"/>
          <w:szCs w:val="28"/>
          <w:vertAlign w:val="superscript"/>
          <w:lang w:bidi="ar-EG"/>
        </w:rPr>
        <w:t>4</w:t>
      </w:r>
      <w:r w:rsidRPr="00666318">
        <w:rPr>
          <w:sz w:val="28"/>
          <w:szCs w:val="28"/>
          <w:lang w:bidi="ar-EG"/>
        </w:rPr>
        <w:t xml:space="preserve"> m</w:t>
      </w:r>
      <w:r w:rsidRPr="00666318">
        <w:rPr>
          <w:sz w:val="28"/>
          <w:szCs w:val="28"/>
          <w:vertAlign w:val="superscript"/>
          <w:lang w:bidi="ar-EG"/>
        </w:rPr>
        <w:t>2</w:t>
      </w:r>
      <w:r w:rsidRPr="00666318">
        <w:rPr>
          <w:sz w:val="28"/>
          <w:szCs w:val="28"/>
          <w:lang w:bidi="ar-EG"/>
        </w:rPr>
        <w:t>.</w:t>
      </w:r>
    </w:p>
    <w:p w:rsidR="00B45150" w:rsidRDefault="00B45150" w:rsidP="00B45150">
      <w:pPr>
        <w:bidi w:val="0"/>
        <w:ind w:left="720"/>
        <w:jc w:val="both"/>
        <w:rPr>
          <w:sz w:val="28"/>
          <w:szCs w:val="28"/>
          <w:lang w:bidi="ar-EG"/>
        </w:rPr>
      </w:pPr>
    </w:p>
    <w:p w:rsidR="00B45150" w:rsidRPr="00666318" w:rsidRDefault="00B45150" w:rsidP="00B45150">
      <w:pPr>
        <w:numPr>
          <w:ilvl w:val="0"/>
          <w:numId w:val="5"/>
        </w:numPr>
        <w:bidi w:val="0"/>
        <w:jc w:val="both"/>
        <w:rPr>
          <w:sz w:val="28"/>
          <w:szCs w:val="28"/>
          <w:lang w:bidi="ar-EG"/>
        </w:rPr>
      </w:pPr>
      <w:r w:rsidRPr="00666318">
        <w:rPr>
          <w:sz w:val="28"/>
          <w:szCs w:val="28"/>
          <w:lang w:bidi="ar-EG"/>
        </w:rPr>
        <w:t xml:space="preserve">For a given week from August month, a watershed had a storm in which both rainfall data and the infiltration rate are presented in </w:t>
      </w:r>
      <w:r>
        <w:rPr>
          <w:sz w:val="28"/>
          <w:szCs w:val="28"/>
          <w:lang w:bidi="ar-EG"/>
        </w:rPr>
        <w:t>the shown Figure</w:t>
      </w:r>
      <w:r w:rsidRPr="00666318">
        <w:rPr>
          <w:sz w:val="28"/>
          <w:szCs w:val="28"/>
          <w:lang w:bidi="ar-EG"/>
        </w:rPr>
        <w:t xml:space="preserve">. Determine: </w:t>
      </w:r>
    </w:p>
    <w:p w:rsidR="00B45150" w:rsidRDefault="00B45150" w:rsidP="00B45150">
      <w:pPr>
        <w:numPr>
          <w:ilvl w:val="0"/>
          <w:numId w:val="8"/>
        </w:numPr>
        <w:bidi w:val="0"/>
        <w:jc w:val="both"/>
        <w:rPr>
          <w:sz w:val="28"/>
          <w:szCs w:val="28"/>
          <w:lang w:bidi="ar-EG"/>
        </w:rPr>
      </w:pPr>
      <w:r w:rsidRPr="00666318">
        <w:rPr>
          <w:sz w:val="28"/>
          <w:szCs w:val="28"/>
          <w:lang w:bidi="ar-EG"/>
        </w:rPr>
        <w:t xml:space="preserve">The total volume of rainfall in centimeters. </w:t>
      </w:r>
    </w:p>
    <w:p w:rsidR="00B45150" w:rsidRDefault="00B45150" w:rsidP="00B45150">
      <w:pPr>
        <w:numPr>
          <w:ilvl w:val="0"/>
          <w:numId w:val="8"/>
        </w:numPr>
        <w:autoSpaceDE w:val="0"/>
        <w:autoSpaceDN w:val="0"/>
        <w:bidi w:val="0"/>
        <w:adjustRightInd w:val="0"/>
        <w:jc w:val="both"/>
        <w:rPr>
          <w:sz w:val="28"/>
          <w:szCs w:val="28"/>
          <w:lang w:bidi="ar-EG"/>
        </w:rPr>
      </w:pPr>
      <w:r w:rsidRPr="00666318">
        <w:rPr>
          <w:sz w:val="28"/>
          <w:szCs w:val="28"/>
          <w:lang w:bidi="ar-EG"/>
        </w:rPr>
        <w:lastRenderedPageBreak/>
        <w:t>The total volume of infiltration over 10-hr period when the time constant equals 0.8 hr</w:t>
      </w:r>
      <w:r w:rsidRPr="00666318">
        <w:rPr>
          <w:sz w:val="28"/>
          <w:szCs w:val="28"/>
          <w:vertAlign w:val="superscript"/>
          <w:lang w:bidi="ar-EG"/>
        </w:rPr>
        <w:t>-1</w:t>
      </w:r>
      <w:r w:rsidRPr="00666318">
        <w:rPr>
          <w:sz w:val="28"/>
          <w:szCs w:val="28"/>
          <w:lang w:bidi="ar-EG"/>
        </w:rPr>
        <w:t xml:space="preserve">. </w:t>
      </w:r>
    </w:p>
    <w:p w:rsidR="00B45150" w:rsidRDefault="00B45150" w:rsidP="00B45150">
      <w:pPr>
        <w:numPr>
          <w:ilvl w:val="0"/>
          <w:numId w:val="8"/>
        </w:numPr>
        <w:autoSpaceDE w:val="0"/>
        <w:autoSpaceDN w:val="0"/>
        <w:bidi w:val="0"/>
        <w:adjustRightInd w:val="0"/>
        <w:jc w:val="both"/>
        <w:rPr>
          <w:b/>
          <w:bCs/>
          <w:sz w:val="28"/>
          <w:szCs w:val="28"/>
          <w:lang w:bidi="ar-EG"/>
        </w:rPr>
      </w:pPr>
      <w:r w:rsidRPr="00666318">
        <w:rPr>
          <w:sz w:val="28"/>
          <w:szCs w:val="28"/>
          <w:lang w:bidi="ar-EG"/>
        </w:rPr>
        <w:t xml:space="preserve">If the watershed under study is planted with alfalfa plants, determine the value of water consumption through this week, using </w:t>
      </w:r>
      <w:proofErr w:type="spellStart"/>
      <w:r w:rsidRPr="00666318">
        <w:rPr>
          <w:sz w:val="28"/>
          <w:szCs w:val="28"/>
          <w:lang w:bidi="ar-EG"/>
        </w:rPr>
        <w:t>Blaney-Criddle</w:t>
      </w:r>
      <w:proofErr w:type="spellEnd"/>
      <w:r w:rsidRPr="00666318">
        <w:rPr>
          <w:sz w:val="28"/>
          <w:szCs w:val="28"/>
          <w:lang w:bidi="ar-EG"/>
        </w:rPr>
        <w:t xml:space="preserve"> formula, according to the following data. Average temperature through this week = 22.3</w:t>
      </w:r>
      <w:r w:rsidRPr="00666318">
        <w:rPr>
          <w:sz w:val="28"/>
          <w:szCs w:val="28"/>
          <w:vertAlign w:val="superscript"/>
          <w:lang w:bidi="ar-EG"/>
        </w:rPr>
        <w:t xml:space="preserve">o </w:t>
      </w:r>
      <w:r w:rsidRPr="00666318">
        <w:rPr>
          <w:sz w:val="28"/>
          <w:szCs w:val="28"/>
          <w:lang w:bidi="ar-EG"/>
        </w:rPr>
        <w:t xml:space="preserve">C, P for August month = 10.68 %, and average </w:t>
      </w:r>
      <w:proofErr w:type="spellStart"/>
      <w:r w:rsidRPr="00666318">
        <w:rPr>
          <w:sz w:val="28"/>
          <w:szCs w:val="28"/>
          <w:lang w:bidi="ar-EG"/>
        </w:rPr>
        <w:t>Blaney</w:t>
      </w:r>
      <w:proofErr w:type="spellEnd"/>
      <w:r w:rsidRPr="00666318">
        <w:rPr>
          <w:sz w:val="28"/>
          <w:szCs w:val="28"/>
          <w:lang w:bidi="ar-EG"/>
        </w:rPr>
        <w:t xml:space="preserve"> coefficient through the week = 1.08.</w:t>
      </w:r>
      <w:r w:rsidRPr="00666318">
        <w:rPr>
          <w:b/>
          <w:bCs/>
          <w:sz w:val="28"/>
          <w:szCs w:val="28"/>
          <w:lang w:bidi="ar-EG"/>
        </w:rPr>
        <w:t xml:space="preserve"> </w:t>
      </w:r>
    </w:p>
    <w:p w:rsidR="00B45150" w:rsidRPr="00AE7911" w:rsidRDefault="00B45150" w:rsidP="00B45150">
      <w:pPr>
        <w:numPr>
          <w:ilvl w:val="0"/>
          <w:numId w:val="8"/>
        </w:numPr>
        <w:autoSpaceDE w:val="0"/>
        <w:autoSpaceDN w:val="0"/>
        <w:bidi w:val="0"/>
        <w:adjustRightInd w:val="0"/>
        <w:jc w:val="both"/>
        <w:rPr>
          <w:lang w:bidi="ar-EG"/>
        </w:rPr>
      </w:pPr>
      <w:r w:rsidRPr="00666318">
        <w:rPr>
          <w:sz w:val="28"/>
          <w:szCs w:val="28"/>
          <w:lang w:bidi="ar-EG"/>
        </w:rPr>
        <w:t xml:space="preserve">If the rainfall excess is </w:t>
      </w:r>
      <w:proofErr w:type="gramStart"/>
      <w:r w:rsidRPr="00666318">
        <w:rPr>
          <w:sz w:val="28"/>
          <w:szCs w:val="28"/>
          <w:lang w:bidi="ar-EG"/>
        </w:rPr>
        <w:t>0.53 m</w:t>
      </w:r>
      <w:r w:rsidRPr="00666318">
        <w:rPr>
          <w:sz w:val="28"/>
          <w:szCs w:val="28"/>
          <w:vertAlign w:val="superscript"/>
          <w:lang w:bidi="ar-EG"/>
        </w:rPr>
        <w:t>3</w:t>
      </w:r>
      <w:r w:rsidRPr="00666318">
        <w:rPr>
          <w:sz w:val="28"/>
          <w:szCs w:val="28"/>
          <w:lang w:bidi="ar-EG"/>
        </w:rPr>
        <w:t>/s,</w:t>
      </w:r>
      <w:proofErr w:type="gramEnd"/>
      <w:r w:rsidRPr="00666318">
        <w:rPr>
          <w:sz w:val="28"/>
          <w:szCs w:val="28"/>
          <w:lang w:bidi="ar-EG"/>
        </w:rPr>
        <w:t xml:space="preserve"> calculate the area of the watershed in acres. </w:t>
      </w:r>
    </w:p>
    <w:p w:rsidR="00B45150" w:rsidRDefault="00B45150" w:rsidP="00B45150">
      <w:pPr>
        <w:bidi w:val="0"/>
        <w:ind w:left="720"/>
        <w:jc w:val="both"/>
        <w:rPr>
          <w:lang w:bidi="ar-EG"/>
        </w:rPr>
      </w:pPr>
    </w:p>
    <w:p w:rsidR="00B45150" w:rsidRPr="00BD4208" w:rsidRDefault="00B45150" w:rsidP="00B45150">
      <w:pPr>
        <w:bidi w:val="0"/>
        <w:ind w:left="720"/>
      </w:pPr>
      <w:r>
        <w:rPr>
          <w:noProof/>
        </w:rPr>
        <w:drawing>
          <wp:inline distT="0" distB="0" distL="0" distR="0">
            <wp:extent cx="3787140" cy="251904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787140" cy="2519045"/>
                    </a:xfrm>
                    <a:prstGeom prst="rect">
                      <a:avLst/>
                    </a:prstGeom>
                    <a:noFill/>
                    <a:ln w="9525">
                      <a:noFill/>
                      <a:miter lim="800000"/>
                      <a:headEnd/>
                      <a:tailEnd/>
                    </a:ln>
                  </pic:spPr>
                </pic:pic>
              </a:graphicData>
            </a:graphic>
          </wp:inline>
        </w:drawing>
      </w:r>
    </w:p>
    <w:p w:rsidR="00B45150" w:rsidRPr="00727037" w:rsidRDefault="00B45150" w:rsidP="00B45150">
      <w:pPr>
        <w:bidi w:val="0"/>
        <w:ind w:left="720"/>
        <w:jc w:val="both"/>
        <w:rPr>
          <w:lang w:bidi="ar-EG"/>
        </w:rPr>
      </w:pPr>
    </w:p>
    <w:p w:rsidR="00B45150" w:rsidRDefault="00B45150" w:rsidP="00B45150">
      <w:pPr>
        <w:bidi w:val="0"/>
        <w:ind w:left="360"/>
        <w:jc w:val="center"/>
        <w:rPr>
          <w:sz w:val="26"/>
          <w:szCs w:val="26"/>
          <w:lang w:bidi="ar-EG"/>
        </w:rPr>
      </w:pPr>
      <w:r w:rsidRPr="005F5A0E">
        <w:rPr>
          <w:sz w:val="26"/>
          <w:szCs w:val="26"/>
          <w:lang w:bidi="ar-EG"/>
        </w:rPr>
        <w:t>Hyetograph corresponding to question (</w:t>
      </w:r>
      <w:r>
        <w:rPr>
          <w:sz w:val="26"/>
          <w:szCs w:val="26"/>
          <w:lang w:bidi="ar-EG"/>
        </w:rPr>
        <w:t>4</w:t>
      </w:r>
      <w:r w:rsidRPr="005F5A0E">
        <w:rPr>
          <w:sz w:val="26"/>
          <w:szCs w:val="26"/>
          <w:lang w:bidi="ar-EG"/>
        </w:rPr>
        <w:t>)</w:t>
      </w:r>
    </w:p>
    <w:p w:rsidR="00B45150" w:rsidRDefault="00B45150" w:rsidP="00B45150">
      <w:pPr>
        <w:bidi w:val="0"/>
        <w:ind w:left="360"/>
        <w:jc w:val="both"/>
        <w:rPr>
          <w:sz w:val="26"/>
          <w:szCs w:val="26"/>
          <w:lang w:bidi="ar-EG"/>
        </w:rPr>
      </w:pPr>
    </w:p>
    <w:p w:rsidR="00B45150" w:rsidRPr="004D04A0" w:rsidRDefault="00B45150" w:rsidP="00B45150">
      <w:pPr>
        <w:numPr>
          <w:ilvl w:val="0"/>
          <w:numId w:val="5"/>
        </w:numPr>
        <w:bidi w:val="0"/>
        <w:jc w:val="both"/>
        <w:rPr>
          <w:sz w:val="28"/>
          <w:szCs w:val="28"/>
          <w:lang w:bidi="ar-EG"/>
        </w:rPr>
      </w:pPr>
      <w:r w:rsidRPr="004D04A0">
        <w:rPr>
          <w:sz w:val="28"/>
          <w:szCs w:val="28"/>
          <w:lang w:bidi="ar-EG"/>
        </w:rPr>
        <w:t xml:space="preserve">For a given week from September month, a watershed covering 600 acres had a storm in which rainfall data is presented in the shown figure. </w:t>
      </w:r>
    </w:p>
    <w:p w:rsidR="00B45150" w:rsidRPr="00595C3C" w:rsidRDefault="00B45150" w:rsidP="00B45150">
      <w:pPr>
        <w:bidi w:val="0"/>
        <w:jc w:val="center"/>
      </w:pPr>
      <w:r>
        <w:rPr>
          <w:noProof/>
        </w:rPr>
        <w:drawing>
          <wp:anchor distT="0" distB="0" distL="114300" distR="114300" simplePos="0" relativeHeight="251665408" behindDoc="0" locked="0" layoutInCell="1" allowOverlap="0">
            <wp:simplePos x="0" y="0"/>
            <wp:positionH relativeFrom="column">
              <wp:posOffset>619125</wp:posOffset>
            </wp:positionH>
            <wp:positionV relativeFrom="paragraph">
              <wp:posOffset>97155</wp:posOffset>
            </wp:positionV>
            <wp:extent cx="3152775" cy="21621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3152775" cy="2162175"/>
                    </a:xfrm>
                    <a:prstGeom prst="rect">
                      <a:avLst/>
                    </a:prstGeom>
                    <a:noFill/>
                    <a:ln w="9525">
                      <a:noFill/>
                      <a:miter lim="800000"/>
                      <a:headEnd/>
                      <a:tailEnd/>
                    </a:ln>
                  </pic:spPr>
                </pic:pic>
              </a:graphicData>
            </a:graphic>
          </wp:anchor>
        </w:drawing>
      </w:r>
    </w:p>
    <w:p w:rsidR="00B45150" w:rsidRDefault="00B45150" w:rsidP="00B45150">
      <w:pPr>
        <w:bidi w:val="0"/>
        <w:jc w:val="both"/>
        <w:rPr>
          <w:lang w:bidi="ar-EG"/>
        </w:rPr>
      </w:pPr>
    </w:p>
    <w:p w:rsidR="00B45150" w:rsidRDefault="00B45150" w:rsidP="00B45150">
      <w:pPr>
        <w:bidi w:val="0"/>
        <w:jc w:val="both"/>
        <w:rPr>
          <w:lang w:bidi="ar-EG"/>
        </w:rPr>
      </w:pPr>
    </w:p>
    <w:p w:rsidR="00B45150" w:rsidRDefault="00B45150" w:rsidP="00B45150">
      <w:pPr>
        <w:bidi w:val="0"/>
        <w:jc w:val="both"/>
        <w:rPr>
          <w:lang w:bidi="ar-EG"/>
        </w:rPr>
      </w:pPr>
    </w:p>
    <w:p w:rsidR="00B45150" w:rsidRDefault="00B45150" w:rsidP="00B45150">
      <w:pPr>
        <w:bidi w:val="0"/>
        <w:jc w:val="center"/>
        <w:rPr>
          <w:lang w:bidi="ar-EG"/>
        </w:rPr>
      </w:pPr>
    </w:p>
    <w:p w:rsidR="00B45150" w:rsidRDefault="00B45150" w:rsidP="00B45150">
      <w:pPr>
        <w:bidi w:val="0"/>
        <w:jc w:val="both"/>
        <w:rPr>
          <w:lang w:bidi="ar-EG"/>
        </w:rPr>
      </w:pPr>
    </w:p>
    <w:p w:rsidR="00B45150" w:rsidRDefault="00B45150" w:rsidP="00B45150">
      <w:pPr>
        <w:bidi w:val="0"/>
        <w:jc w:val="both"/>
        <w:rPr>
          <w:lang w:bidi="ar-EG"/>
        </w:rPr>
      </w:pPr>
    </w:p>
    <w:p w:rsidR="00B45150" w:rsidRDefault="00B45150" w:rsidP="00B45150">
      <w:pPr>
        <w:bidi w:val="0"/>
        <w:jc w:val="both"/>
        <w:rPr>
          <w:lang w:bidi="ar-EG"/>
        </w:rPr>
      </w:pPr>
    </w:p>
    <w:p w:rsidR="00B45150" w:rsidRDefault="00B45150" w:rsidP="00B45150">
      <w:pPr>
        <w:bidi w:val="0"/>
        <w:jc w:val="both"/>
        <w:rPr>
          <w:lang w:bidi="ar-EG"/>
        </w:rPr>
      </w:pPr>
    </w:p>
    <w:p w:rsidR="00B45150" w:rsidRDefault="00B45150" w:rsidP="00B45150">
      <w:pPr>
        <w:bidi w:val="0"/>
        <w:jc w:val="both"/>
        <w:rPr>
          <w:lang w:bidi="ar-EG"/>
        </w:rPr>
      </w:pPr>
    </w:p>
    <w:p w:rsidR="00B45150" w:rsidRDefault="00B45150" w:rsidP="00B45150">
      <w:pPr>
        <w:bidi w:val="0"/>
        <w:jc w:val="both"/>
        <w:rPr>
          <w:lang w:bidi="ar-EG"/>
        </w:rPr>
      </w:pPr>
    </w:p>
    <w:p w:rsidR="00B45150" w:rsidRDefault="00B45150" w:rsidP="00B45150">
      <w:pPr>
        <w:bidi w:val="0"/>
        <w:jc w:val="both"/>
        <w:rPr>
          <w:lang w:bidi="ar-EG"/>
        </w:rPr>
      </w:pPr>
    </w:p>
    <w:p w:rsidR="00B45150" w:rsidRDefault="00B45150" w:rsidP="00B45150">
      <w:pPr>
        <w:bidi w:val="0"/>
        <w:jc w:val="both"/>
        <w:rPr>
          <w:lang w:bidi="ar-EG"/>
        </w:rPr>
      </w:pPr>
    </w:p>
    <w:p w:rsidR="00B45150" w:rsidRPr="004D04A0" w:rsidRDefault="00B45150" w:rsidP="00B45150">
      <w:pPr>
        <w:numPr>
          <w:ilvl w:val="0"/>
          <w:numId w:val="9"/>
        </w:numPr>
        <w:tabs>
          <w:tab w:val="clear" w:pos="1080"/>
          <w:tab w:val="num" w:pos="900"/>
        </w:tabs>
        <w:bidi w:val="0"/>
        <w:ind w:left="900" w:hanging="540"/>
        <w:jc w:val="both"/>
        <w:rPr>
          <w:sz w:val="28"/>
          <w:szCs w:val="28"/>
          <w:lang w:bidi="ar-EG"/>
        </w:rPr>
      </w:pPr>
      <w:r w:rsidRPr="004D04A0">
        <w:rPr>
          <w:sz w:val="28"/>
          <w:szCs w:val="28"/>
          <w:lang w:bidi="ar-EG"/>
        </w:rPr>
        <w:t xml:space="preserve">Draw the corresponding hyetograph (take used units: </w:t>
      </w:r>
      <w:r w:rsidRPr="004D04A0">
        <w:rPr>
          <w:b/>
          <w:bCs/>
          <w:i/>
          <w:iCs/>
          <w:sz w:val="28"/>
          <w:szCs w:val="28"/>
          <w:lang w:bidi="ar-EG"/>
        </w:rPr>
        <w:t>in/hr</w:t>
      </w:r>
      <w:r w:rsidRPr="004D04A0">
        <w:rPr>
          <w:sz w:val="28"/>
          <w:szCs w:val="28"/>
          <w:lang w:bidi="ar-EG"/>
        </w:rPr>
        <w:t xml:space="preserve"> for precipitation intensity and </w:t>
      </w:r>
      <w:r w:rsidRPr="004D04A0">
        <w:rPr>
          <w:b/>
          <w:bCs/>
          <w:i/>
          <w:iCs/>
          <w:sz w:val="28"/>
          <w:szCs w:val="28"/>
          <w:lang w:bidi="ar-EG"/>
        </w:rPr>
        <w:t>hr</w:t>
      </w:r>
      <w:r w:rsidRPr="004D04A0">
        <w:rPr>
          <w:sz w:val="28"/>
          <w:szCs w:val="28"/>
          <w:lang w:bidi="ar-EG"/>
        </w:rPr>
        <w:t xml:space="preserve"> for time and time interval is 0.5 hours). </w:t>
      </w:r>
    </w:p>
    <w:p w:rsidR="00B45150" w:rsidRPr="004D04A0" w:rsidRDefault="00B45150" w:rsidP="00B45150">
      <w:pPr>
        <w:numPr>
          <w:ilvl w:val="0"/>
          <w:numId w:val="9"/>
        </w:numPr>
        <w:tabs>
          <w:tab w:val="clear" w:pos="1080"/>
          <w:tab w:val="num" w:pos="900"/>
        </w:tabs>
        <w:bidi w:val="0"/>
        <w:ind w:left="900" w:hanging="540"/>
        <w:jc w:val="both"/>
        <w:rPr>
          <w:sz w:val="28"/>
          <w:szCs w:val="28"/>
          <w:lang w:bidi="ar-EG"/>
        </w:rPr>
      </w:pPr>
      <w:r w:rsidRPr="004D04A0">
        <w:rPr>
          <w:sz w:val="28"/>
          <w:szCs w:val="28"/>
          <w:lang w:bidi="ar-EG"/>
        </w:rPr>
        <w:lastRenderedPageBreak/>
        <w:t xml:space="preserve">Determine the volume of the rain that fell during the storm in </w:t>
      </w:r>
      <w:r w:rsidRPr="004D04A0">
        <w:rPr>
          <w:b/>
          <w:bCs/>
          <w:i/>
          <w:iCs/>
          <w:sz w:val="28"/>
          <w:szCs w:val="28"/>
          <w:lang w:bidi="ar-EG"/>
        </w:rPr>
        <w:t>acre-feet</w:t>
      </w:r>
      <w:r w:rsidRPr="004D04A0">
        <w:rPr>
          <w:sz w:val="28"/>
          <w:szCs w:val="28"/>
          <w:lang w:bidi="ar-EG"/>
        </w:rPr>
        <w:t xml:space="preserve">. </w:t>
      </w:r>
    </w:p>
    <w:p w:rsidR="00B45150" w:rsidRPr="004D04A0" w:rsidRDefault="00B45150" w:rsidP="00B45150">
      <w:pPr>
        <w:numPr>
          <w:ilvl w:val="0"/>
          <w:numId w:val="9"/>
        </w:numPr>
        <w:tabs>
          <w:tab w:val="clear" w:pos="1080"/>
          <w:tab w:val="num" w:pos="900"/>
        </w:tabs>
        <w:bidi w:val="0"/>
        <w:ind w:left="900" w:hanging="540"/>
        <w:jc w:val="both"/>
        <w:rPr>
          <w:sz w:val="28"/>
          <w:szCs w:val="28"/>
          <w:lang w:bidi="ar-EG"/>
        </w:rPr>
      </w:pPr>
      <w:r w:rsidRPr="004D04A0">
        <w:rPr>
          <w:sz w:val="28"/>
          <w:szCs w:val="28"/>
          <w:lang w:bidi="ar-EG"/>
        </w:rPr>
        <w:t xml:space="preserve">If the watershed under study is planted with alfalfa plants, determine, using </w:t>
      </w:r>
      <w:proofErr w:type="spellStart"/>
      <w:r w:rsidRPr="004D04A0">
        <w:rPr>
          <w:sz w:val="28"/>
          <w:szCs w:val="28"/>
          <w:lang w:bidi="ar-EG"/>
        </w:rPr>
        <w:t>Thornthwaite</w:t>
      </w:r>
      <w:proofErr w:type="spellEnd"/>
      <w:r w:rsidRPr="004D04A0">
        <w:rPr>
          <w:sz w:val="28"/>
          <w:szCs w:val="28"/>
          <w:lang w:bidi="ar-EG"/>
        </w:rPr>
        <w:t xml:space="preserve"> formula, the potential </w:t>
      </w:r>
      <w:proofErr w:type="spellStart"/>
      <w:r w:rsidRPr="004D04A0">
        <w:rPr>
          <w:sz w:val="28"/>
          <w:szCs w:val="28"/>
          <w:lang w:bidi="ar-EG"/>
        </w:rPr>
        <w:t>evapotranspiration</w:t>
      </w:r>
      <w:proofErr w:type="spellEnd"/>
      <w:r w:rsidRPr="004D04A0">
        <w:rPr>
          <w:sz w:val="28"/>
          <w:szCs w:val="28"/>
          <w:lang w:bidi="ar-EG"/>
        </w:rPr>
        <w:t xml:space="preserve"> through this week according to the following data. The percentage of monthly daylight hours to 360 hours is 1.15, average temperature through this week is 22.3</w:t>
      </w:r>
      <w:r w:rsidRPr="004D04A0">
        <w:rPr>
          <w:sz w:val="28"/>
          <w:szCs w:val="28"/>
          <w:vertAlign w:val="superscript"/>
          <w:lang w:bidi="ar-EG"/>
        </w:rPr>
        <w:t xml:space="preserve">o </w:t>
      </w:r>
      <w:r w:rsidRPr="004D04A0">
        <w:rPr>
          <w:sz w:val="28"/>
          <w:szCs w:val="28"/>
          <w:lang w:bidi="ar-EG"/>
        </w:rPr>
        <w:t xml:space="preserve">C, annual heat index is 60.0, and coefficient (a) is taken equal to 1.211. </w:t>
      </w:r>
    </w:p>
    <w:p w:rsidR="00B45150" w:rsidRPr="004D04A0" w:rsidRDefault="00B45150" w:rsidP="00B45150">
      <w:pPr>
        <w:numPr>
          <w:ilvl w:val="0"/>
          <w:numId w:val="9"/>
        </w:numPr>
        <w:tabs>
          <w:tab w:val="clear" w:pos="1080"/>
          <w:tab w:val="num" w:pos="900"/>
        </w:tabs>
        <w:bidi w:val="0"/>
        <w:ind w:left="900" w:hanging="540"/>
        <w:jc w:val="both"/>
        <w:rPr>
          <w:sz w:val="28"/>
          <w:szCs w:val="28"/>
          <w:lang w:bidi="ar-EG"/>
        </w:rPr>
      </w:pPr>
      <w:r w:rsidRPr="004D04A0">
        <w:rPr>
          <w:sz w:val="28"/>
          <w:szCs w:val="28"/>
          <w:lang w:bidi="ar-EG"/>
        </w:rPr>
        <w:t xml:space="preserve">Compute the value of </w:t>
      </w:r>
      <w:r w:rsidRPr="004D04A0">
        <w:rPr>
          <w:i/>
          <w:iCs/>
          <w:sz w:val="28"/>
          <w:szCs w:val="28"/>
          <w:lang w:bidi="ar-EG"/>
        </w:rPr>
        <w:t>ф</w:t>
      </w:r>
      <w:r w:rsidRPr="004D04A0">
        <w:rPr>
          <w:sz w:val="28"/>
          <w:szCs w:val="28"/>
          <w:lang w:bidi="ar-EG"/>
        </w:rPr>
        <w:t xml:space="preserve"> – index for the storm if the runoff coefficient is 0.6. </w:t>
      </w:r>
    </w:p>
    <w:p w:rsidR="00B45150" w:rsidRPr="00A1372B" w:rsidRDefault="00B45150" w:rsidP="00B45150">
      <w:pPr>
        <w:pStyle w:val="ListParagraph"/>
        <w:autoSpaceDE w:val="0"/>
        <w:autoSpaceDN w:val="0"/>
        <w:adjustRightInd w:val="0"/>
        <w:ind w:left="1440"/>
        <w:jc w:val="both"/>
        <w:rPr>
          <w:sz w:val="28"/>
          <w:szCs w:val="28"/>
        </w:rPr>
      </w:pPr>
    </w:p>
    <w:p w:rsidR="00B45150" w:rsidRDefault="00B45150" w:rsidP="00B45150">
      <w:pPr>
        <w:pStyle w:val="ListParagraph"/>
        <w:autoSpaceDE w:val="0"/>
        <w:autoSpaceDN w:val="0"/>
        <w:adjustRightInd w:val="0"/>
        <w:ind w:left="0"/>
        <w:rPr>
          <w:sz w:val="28"/>
          <w:szCs w:val="28"/>
        </w:rPr>
      </w:pPr>
    </w:p>
    <w:p w:rsidR="00B45150" w:rsidRDefault="00B45150" w:rsidP="00B45150">
      <w:pPr>
        <w:pStyle w:val="ListParagraph"/>
        <w:autoSpaceDE w:val="0"/>
        <w:autoSpaceDN w:val="0"/>
        <w:adjustRightInd w:val="0"/>
        <w:ind w:left="0"/>
        <w:rPr>
          <w:sz w:val="28"/>
          <w:szCs w:val="28"/>
        </w:rPr>
      </w:pPr>
    </w:p>
    <w:p w:rsidR="00B45150" w:rsidRDefault="00B45150" w:rsidP="00B45150">
      <w:pPr>
        <w:pStyle w:val="ListParagraph"/>
        <w:autoSpaceDE w:val="0"/>
        <w:autoSpaceDN w:val="0"/>
        <w:adjustRightInd w:val="0"/>
        <w:ind w:left="0"/>
        <w:rPr>
          <w:sz w:val="28"/>
          <w:szCs w:val="28"/>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tabs>
          <w:tab w:val="right" w:pos="0"/>
          <w:tab w:val="right" w:pos="8820"/>
        </w:tabs>
        <w:bidi w:val="0"/>
        <w:spacing w:line="312" w:lineRule="auto"/>
        <w:jc w:val="center"/>
        <w:rPr>
          <w:b/>
          <w:bCs/>
          <w:sz w:val="32"/>
          <w:szCs w:val="32"/>
          <w:u w:val="single"/>
        </w:rPr>
      </w:pPr>
      <w:r w:rsidRPr="009B12A9">
        <w:rPr>
          <w:b/>
          <w:bCs/>
          <w:noProof/>
          <w:sz w:val="32"/>
          <w:szCs w:val="32"/>
          <w:u w:val="single"/>
        </w:rPr>
        <w:pict>
          <v:shapetype id="_x0000_t202" coordsize="21600,21600" o:spt="202" path="m,l,21600r21600,l21600,xe">
            <v:stroke joinstyle="miter"/>
            <v:path gradientshapeok="t" o:connecttype="rect"/>
          </v:shapetype>
          <v:shape id="_x0000_s1035" type="#_x0000_t202" style="position:absolute;left:0;text-align:left;margin-left:-70.9pt;margin-top:-536.3pt;width:1in;height:1in;z-index:251658240">
            <v:textbox>
              <w:txbxContent>
                <w:bookmarkStart w:id="2" w:name="OLE_LINK1"/>
                <w:bookmarkEnd w:id="2"/>
                <w:p w:rsidR="00B45150" w:rsidRDefault="00B45150" w:rsidP="00B45150">
                  <w:r w:rsidRPr="006276B1">
                    <w:rPr>
                      <w:position w:val="-24"/>
                    </w:rPr>
                    <w:object w:dxaOrig="53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19.9pt;height:40.1pt" o:ole="">
                        <v:imagedata r:id="rId7" o:title=""/>
                      </v:shape>
                      <o:OLEObject Type="Embed" ProgID="Equation.3" ShapeID="_x0000_i1028" DrawAspect="Content" ObjectID="_1575404977" r:id="rId8"/>
                    </w:object>
                  </w:r>
                </w:p>
              </w:txbxContent>
            </v:textbox>
          </v:shape>
        </w:pict>
      </w:r>
      <w:proofErr w:type="gramStart"/>
      <w:r w:rsidRPr="009B12A9">
        <w:rPr>
          <w:b/>
          <w:bCs/>
          <w:sz w:val="32"/>
          <w:szCs w:val="32"/>
          <w:u w:val="single"/>
        </w:rPr>
        <w:t>sheet</w:t>
      </w:r>
      <w:proofErr w:type="gramEnd"/>
      <w:r w:rsidRPr="009B12A9">
        <w:rPr>
          <w:b/>
          <w:bCs/>
          <w:sz w:val="32"/>
          <w:szCs w:val="32"/>
          <w:u w:val="single"/>
        </w:rPr>
        <w:t xml:space="preserve"> (4)</w:t>
      </w:r>
    </w:p>
    <w:p w:rsidR="00B45150" w:rsidRDefault="00B45150" w:rsidP="00B45150">
      <w:pPr>
        <w:tabs>
          <w:tab w:val="right" w:pos="0"/>
          <w:tab w:val="right" w:pos="8820"/>
        </w:tabs>
        <w:bidi w:val="0"/>
        <w:spacing w:line="312" w:lineRule="auto"/>
        <w:jc w:val="center"/>
        <w:rPr>
          <w:b/>
          <w:bCs/>
          <w:sz w:val="32"/>
          <w:szCs w:val="32"/>
          <w:u w:val="single"/>
        </w:rPr>
      </w:pPr>
    </w:p>
    <w:p w:rsidR="00B45150" w:rsidRDefault="00B45150" w:rsidP="00B45150">
      <w:pPr>
        <w:numPr>
          <w:ilvl w:val="0"/>
          <w:numId w:val="10"/>
        </w:numPr>
        <w:bidi w:val="0"/>
        <w:jc w:val="both"/>
        <w:rPr>
          <w:sz w:val="28"/>
          <w:szCs w:val="28"/>
          <w:lang w:bidi="ar-EG"/>
        </w:rPr>
      </w:pPr>
      <w:r w:rsidRPr="002E2658">
        <w:rPr>
          <w:sz w:val="28"/>
          <w:szCs w:val="28"/>
          <w:lang w:bidi="ar-EG"/>
        </w:rPr>
        <w:t>Complete t</w:t>
      </w:r>
      <w:r>
        <w:rPr>
          <w:sz w:val="28"/>
          <w:szCs w:val="28"/>
          <w:lang w:bidi="ar-EG"/>
        </w:rPr>
        <w:t>he following sentences using</w:t>
      </w:r>
      <w:r w:rsidRPr="002E2658">
        <w:rPr>
          <w:sz w:val="28"/>
          <w:szCs w:val="28"/>
          <w:lang w:bidi="ar-EG"/>
        </w:rPr>
        <w:t xml:space="preserve"> suitable </w:t>
      </w:r>
      <w:r w:rsidRPr="002E2658">
        <w:rPr>
          <w:i/>
          <w:iCs/>
          <w:sz w:val="28"/>
          <w:szCs w:val="28"/>
          <w:u w:val="single"/>
          <w:lang w:bidi="ar-EG"/>
        </w:rPr>
        <w:t>English expressions</w:t>
      </w:r>
      <w:r w:rsidRPr="002E2658">
        <w:rPr>
          <w:sz w:val="28"/>
          <w:szCs w:val="28"/>
          <w:lang w:bidi="ar-EG"/>
        </w:rPr>
        <w:t>:</w:t>
      </w:r>
    </w:p>
    <w:p w:rsidR="00B45150" w:rsidRPr="0091409B" w:rsidRDefault="00B45150" w:rsidP="00B45150">
      <w:pPr>
        <w:bidi w:val="0"/>
        <w:ind w:left="735"/>
        <w:jc w:val="both"/>
        <w:rPr>
          <w:lang w:bidi="ar-EG"/>
        </w:rPr>
      </w:pPr>
    </w:p>
    <w:p w:rsidR="00B45150" w:rsidRDefault="00B45150" w:rsidP="00B45150">
      <w:pPr>
        <w:numPr>
          <w:ilvl w:val="0"/>
          <w:numId w:val="11"/>
        </w:numPr>
        <w:bidi w:val="0"/>
        <w:jc w:val="both"/>
        <w:rPr>
          <w:lang w:bidi="ar-EG"/>
        </w:rPr>
      </w:pPr>
      <w:r>
        <w:rPr>
          <w:lang w:bidi="ar-EG"/>
        </w:rPr>
        <w:t>Concentration point is defined as …………………………</w:t>
      </w:r>
    </w:p>
    <w:p w:rsidR="00B45150" w:rsidRDefault="00B45150" w:rsidP="00B45150">
      <w:pPr>
        <w:numPr>
          <w:ilvl w:val="0"/>
          <w:numId w:val="11"/>
        </w:numPr>
        <w:bidi w:val="0"/>
        <w:jc w:val="both"/>
        <w:rPr>
          <w:lang w:bidi="ar-EG"/>
        </w:rPr>
      </w:pPr>
      <w:r>
        <w:rPr>
          <w:lang w:bidi="ar-EG"/>
        </w:rPr>
        <w:t>Area under the hydrograph curve consists of …....and ……</w:t>
      </w:r>
    </w:p>
    <w:p w:rsidR="00B45150" w:rsidRDefault="00B45150" w:rsidP="00B45150">
      <w:pPr>
        <w:numPr>
          <w:ilvl w:val="0"/>
          <w:numId w:val="11"/>
        </w:numPr>
        <w:bidi w:val="0"/>
        <w:jc w:val="both"/>
        <w:rPr>
          <w:lang w:bidi="ar-EG"/>
        </w:rPr>
      </w:pPr>
      <w:r>
        <w:rPr>
          <w:lang w:bidi="ar-EG"/>
        </w:rPr>
        <w:t xml:space="preserve">3 – </w:t>
      </w:r>
      <w:proofErr w:type="gramStart"/>
      <w:r>
        <w:rPr>
          <w:lang w:bidi="ar-EG"/>
        </w:rPr>
        <w:t>hr</w:t>
      </w:r>
      <w:proofErr w:type="gramEnd"/>
      <w:r>
        <w:rPr>
          <w:lang w:bidi="ar-EG"/>
        </w:rPr>
        <w:t xml:space="preserve"> UH means ……………………………….</w:t>
      </w:r>
    </w:p>
    <w:p w:rsidR="00B45150" w:rsidRDefault="00B45150" w:rsidP="00B45150">
      <w:pPr>
        <w:numPr>
          <w:ilvl w:val="0"/>
          <w:numId w:val="11"/>
        </w:numPr>
        <w:bidi w:val="0"/>
        <w:jc w:val="both"/>
        <w:rPr>
          <w:lang w:bidi="ar-EG"/>
        </w:rPr>
      </w:pPr>
      <w:r>
        <w:rPr>
          <w:lang w:bidi="ar-EG"/>
        </w:rPr>
        <w:t>Duration change of unit hydrograph is carried out using.….</w:t>
      </w:r>
    </w:p>
    <w:p w:rsidR="00B45150" w:rsidRPr="00BF554F" w:rsidRDefault="00B45150" w:rsidP="00B45150">
      <w:pPr>
        <w:bidi w:val="0"/>
        <w:ind w:left="1080"/>
        <w:jc w:val="both"/>
        <w:rPr>
          <w:sz w:val="28"/>
          <w:szCs w:val="28"/>
          <w:lang w:bidi="ar-EG"/>
        </w:rPr>
      </w:pPr>
    </w:p>
    <w:p w:rsidR="00B45150" w:rsidRDefault="00B45150" w:rsidP="00B45150">
      <w:pPr>
        <w:numPr>
          <w:ilvl w:val="0"/>
          <w:numId w:val="10"/>
        </w:numPr>
        <w:tabs>
          <w:tab w:val="right" w:pos="810"/>
        </w:tabs>
        <w:bidi w:val="0"/>
        <w:jc w:val="lowKashida"/>
        <w:rPr>
          <w:sz w:val="28"/>
          <w:szCs w:val="28"/>
          <w:lang w:bidi="ar-EG"/>
        </w:rPr>
      </w:pPr>
      <w:r w:rsidRPr="001D5287">
        <w:rPr>
          <w:sz w:val="28"/>
          <w:szCs w:val="28"/>
          <w:lang w:bidi="ar-EG"/>
        </w:rPr>
        <w:t xml:space="preserve">The following table listed the values of a </w:t>
      </w:r>
      <w:r w:rsidRPr="001D5287">
        <w:rPr>
          <w:b/>
          <w:bCs/>
          <w:sz w:val="28"/>
          <w:szCs w:val="28"/>
          <w:lang w:bidi="ar-EG"/>
        </w:rPr>
        <w:t>2-hr Unit Hydrograph</w:t>
      </w:r>
      <w:r w:rsidRPr="001D5287">
        <w:rPr>
          <w:sz w:val="28"/>
          <w:szCs w:val="28"/>
          <w:lang w:bidi="ar-EG"/>
        </w:rPr>
        <w:t xml:space="preserve">. </w:t>
      </w:r>
    </w:p>
    <w:p w:rsidR="00B45150" w:rsidRPr="0091409B" w:rsidRDefault="00B45150" w:rsidP="00B45150">
      <w:pPr>
        <w:tabs>
          <w:tab w:val="right" w:pos="810"/>
        </w:tabs>
        <w:bidi w:val="0"/>
        <w:ind w:left="735"/>
        <w:jc w:val="lowKashida"/>
        <w:rPr>
          <w:lang w:bidi="ar-EG"/>
        </w:rPr>
      </w:pPr>
    </w:p>
    <w:tbl>
      <w:tblPr>
        <w:tblW w:w="6921" w:type="dxa"/>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2"/>
        <w:gridCol w:w="479"/>
        <w:gridCol w:w="456"/>
        <w:gridCol w:w="576"/>
        <w:gridCol w:w="650"/>
        <w:gridCol w:w="581"/>
        <w:gridCol w:w="622"/>
        <w:gridCol w:w="599"/>
        <w:gridCol w:w="456"/>
        <w:gridCol w:w="464"/>
        <w:gridCol w:w="500"/>
        <w:gridCol w:w="456"/>
      </w:tblGrid>
      <w:tr w:rsidR="00B45150" w:rsidRPr="001D5287" w:rsidTr="00EE1FD0">
        <w:trPr>
          <w:jc w:val="center"/>
        </w:trPr>
        <w:tc>
          <w:tcPr>
            <w:tcW w:w="1082" w:type="dxa"/>
          </w:tcPr>
          <w:p w:rsidR="00B45150" w:rsidRPr="001D5287" w:rsidRDefault="00B45150" w:rsidP="00EE1FD0">
            <w:pPr>
              <w:tabs>
                <w:tab w:val="right" w:pos="1260"/>
              </w:tabs>
              <w:bidi w:val="0"/>
              <w:spacing w:line="360" w:lineRule="auto"/>
              <w:jc w:val="center"/>
              <w:rPr>
                <w:lang w:bidi="ar-EG"/>
              </w:rPr>
            </w:pPr>
            <w:r w:rsidRPr="001D5287">
              <w:rPr>
                <w:lang w:bidi="ar-EG"/>
              </w:rPr>
              <w:t>T, hr</w:t>
            </w:r>
          </w:p>
        </w:tc>
        <w:tc>
          <w:tcPr>
            <w:tcW w:w="479" w:type="dxa"/>
          </w:tcPr>
          <w:p w:rsidR="00B45150" w:rsidRPr="001D5287" w:rsidRDefault="00B45150" w:rsidP="00EE1FD0">
            <w:pPr>
              <w:tabs>
                <w:tab w:val="right" w:pos="1260"/>
              </w:tabs>
              <w:bidi w:val="0"/>
              <w:spacing w:line="360" w:lineRule="auto"/>
              <w:jc w:val="center"/>
              <w:rPr>
                <w:lang w:bidi="ar-EG"/>
              </w:rPr>
            </w:pPr>
            <w:r w:rsidRPr="001D5287">
              <w:rPr>
                <w:lang w:bidi="ar-EG"/>
              </w:rPr>
              <w:t>0</w:t>
            </w:r>
          </w:p>
        </w:tc>
        <w:tc>
          <w:tcPr>
            <w:tcW w:w="456" w:type="dxa"/>
          </w:tcPr>
          <w:p w:rsidR="00B45150" w:rsidRPr="001D5287" w:rsidRDefault="00B45150" w:rsidP="00EE1FD0">
            <w:pPr>
              <w:tabs>
                <w:tab w:val="right" w:pos="1260"/>
              </w:tabs>
              <w:bidi w:val="0"/>
              <w:spacing w:line="360" w:lineRule="auto"/>
              <w:jc w:val="center"/>
              <w:rPr>
                <w:lang w:bidi="ar-EG"/>
              </w:rPr>
            </w:pPr>
            <w:r w:rsidRPr="001D5287">
              <w:rPr>
                <w:lang w:bidi="ar-EG"/>
              </w:rPr>
              <w:t>1</w:t>
            </w:r>
          </w:p>
        </w:tc>
        <w:tc>
          <w:tcPr>
            <w:tcW w:w="576" w:type="dxa"/>
          </w:tcPr>
          <w:p w:rsidR="00B45150" w:rsidRPr="001D5287" w:rsidRDefault="00B45150" w:rsidP="00EE1FD0">
            <w:pPr>
              <w:tabs>
                <w:tab w:val="right" w:pos="1260"/>
              </w:tabs>
              <w:bidi w:val="0"/>
              <w:spacing w:line="360" w:lineRule="auto"/>
              <w:jc w:val="center"/>
              <w:rPr>
                <w:lang w:bidi="ar-EG"/>
              </w:rPr>
            </w:pPr>
            <w:r w:rsidRPr="001D5287">
              <w:rPr>
                <w:lang w:bidi="ar-EG"/>
              </w:rPr>
              <w:t>2</w:t>
            </w:r>
          </w:p>
        </w:tc>
        <w:tc>
          <w:tcPr>
            <w:tcW w:w="650" w:type="dxa"/>
          </w:tcPr>
          <w:p w:rsidR="00B45150" w:rsidRPr="001D5287" w:rsidRDefault="00B45150" w:rsidP="00EE1FD0">
            <w:pPr>
              <w:tabs>
                <w:tab w:val="right" w:pos="1260"/>
              </w:tabs>
              <w:bidi w:val="0"/>
              <w:spacing w:line="360" w:lineRule="auto"/>
              <w:jc w:val="center"/>
              <w:rPr>
                <w:lang w:bidi="ar-EG"/>
              </w:rPr>
            </w:pPr>
            <w:r w:rsidRPr="001D5287">
              <w:rPr>
                <w:lang w:bidi="ar-EG"/>
              </w:rPr>
              <w:t>3</w:t>
            </w:r>
          </w:p>
        </w:tc>
        <w:tc>
          <w:tcPr>
            <w:tcW w:w="581" w:type="dxa"/>
          </w:tcPr>
          <w:p w:rsidR="00B45150" w:rsidRPr="001D5287" w:rsidRDefault="00B45150" w:rsidP="00EE1FD0">
            <w:pPr>
              <w:tabs>
                <w:tab w:val="right" w:pos="1260"/>
              </w:tabs>
              <w:bidi w:val="0"/>
              <w:spacing w:line="360" w:lineRule="auto"/>
              <w:jc w:val="center"/>
              <w:rPr>
                <w:lang w:bidi="ar-EG"/>
              </w:rPr>
            </w:pPr>
            <w:r w:rsidRPr="001D5287">
              <w:rPr>
                <w:lang w:bidi="ar-EG"/>
              </w:rPr>
              <w:t>4</w:t>
            </w:r>
          </w:p>
        </w:tc>
        <w:tc>
          <w:tcPr>
            <w:tcW w:w="622" w:type="dxa"/>
          </w:tcPr>
          <w:p w:rsidR="00B45150" w:rsidRPr="001D5287" w:rsidRDefault="00B45150" w:rsidP="00EE1FD0">
            <w:pPr>
              <w:tabs>
                <w:tab w:val="right" w:pos="1260"/>
              </w:tabs>
              <w:bidi w:val="0"/>
              <w:spacing w:line="360" w:lineRule="auto"/>
              <w:jc w:val="center"/>
              <w:rPr>
                <w:lang w:bidi="ar-EG"/>
              </w:rPr>
            </w:pPr>
            <w:r w:rsidRPr="001D5287">
              <w:rPr>
                <w:lang w:bidi="ar-EG"/>
              </w:rPr>
              <w:t>5</w:t>
            </w:r>
          </w:p>
        </w:tc>
        <w:tc>
          <w:tcPr>
            <w:tcW w:w="599" w:type="dxa"/>
          </w:tcPr>
          <w:p w:rsidR="00B45150" w:rsidRPr="001D5287" w:rsidRDefault="00B45150" w:rsidP="00EE1FD0">
            <w:pPr>
              <w:tabs>
                <w:tab w:val="right" w:pos="1260"/>
              </w:tabs>
              <w:bidi w:val="0"/>
              <w:spacing w:line="360" w:lineRule="auto"/>
              <w:jc w:val="center"/>
              <w:rPr>
                <w:lang w:bidi="ar-EG"/>
              </w:rPr>
            </w:pPr>
            <w:r w:rsidRPr="001D5287">
              <w:rPr>
                <w:lang w:bidi="ar-EG"/>
              </w:rPr>
              <w:t>6</w:t>
            </w:r>
          </w:p>
        </w:tc>
        <w:tc>
          <w:tcPr>
            <w:tcW w:w="456" w:type="dxa"/>
          </w:tcPr>
          <w:p w:rsidR="00B45150" w:rsidRPr="001D5287" w:rsidRDefault="00B45150" w:rsidP="00EE1FD0">
            <w:pPr>
              <w:tabs>
                <w:tab w:val="right" w:pos="1260"/>
              </w:tabs>
              <w:bidi w:val="0"/>
              <w:spacing w:line="360" w:lineRule="auto"/>
              <w:jc w:val="center"/>
              <w:rPr>
                <w:lang w:bidi="ar-EG"/>
              </w:rPr>
            </w:pPr>
            <w:r w:rsidRPr="001D5287">
              <w:rPr>
                <w:lang w:bidi="ar-EG"/>
              </w:rPr>
              <w:t>7</w:t>
            </w:r>
          </w:p>
        </w:tc>
        <w:tc>
          <w:tcPr>
            <w:tcW w:w="464" w:type="dxa"/>
          </w:tcPr>
          <w:p w:rsidR="00B45150" w:rsidRPr="001D5287" w:rsidRDefault="00B45150" w:rsidP="00EE1FD0">
            <w:pPr>
              <w:tabs>
                <w:tab w:val="right" w:pos="1260"/>
              </w:tabs>
              <w:bidi w:val="0"/>
              <w:spacing w:line="360" w:lineRule="auto"/>
              <w:jc w:val="center"/>
              <w:rPr>
                <w:lang w:bidi="ar-EG"/>
              </w:rPr>
            </w:pPr>
            <w:r w:rsidRPr="001D5287">
              <w:rPr>
                <w:lang w:bidi="ar-EG"/>
              </w:rPr>
              <w:t>8</w:t>
            </w:r>
          </w:p>
        </w:tc>
        <w:tc>
          <w:tcPr>
            <w:tcW w:w="500" w:type="dxa"/>
          </w:tcPr>
          <w:p w:rsidR="00B45150" w:rsidRPr="001D5287" w:rsidRDefault="00B45150" w:rsidP="00EE1FD0">
            <w:pPr>
              <w:tabs>
                <w:tab w:val="right" w:pos="1260"/>
              </w:tabs>
              <w:bidi w:val="0"/>
              <w:spacing w:line="360" w:lineRule="auto"/>
              <w:jc w:val="center"/>
              <w:rPr>
                <w:lang w:bidi="ar-EG"/>
              </w:rPr>
            </w:pPr>
            <w:r w:rsidRPr="001D5287">
              <w:rPr>
                <w:lang w:bidi="ar-EG"/>
              </w:rPr>
              <w:t>9</w:t>
            </w:r>
          </w:p>
        </w:tc>
        <w:tc>
          <w:tcPr>
            <w:tcW w:w="456" w:type="dxa"/>
          </w:tcPr>
          <w:p w:rsidR="00B45150" w:rsidRPr="001D5287" w:rsidRDefault="00B45150" w:rsidP="00EE1FD0">
            <w:pPr>
              <w:tabs>
                <w:tab w:val="right" w:pos="1260"/>
              </w:tabs>
              <w:bidi w:val="0"/>
              <w:spacing w:line="360" w:lineRule="auto"/>
              <w:jc w:val="center"/>
              <w:rPr>
                <w:lang w:bidi="ar-EG"/>
              </w:rPr>
            </w:pPr>
            <w:r w:rsidRPr="001D5287">
              <w:rPr>
                <w:lang w:bidi="ar-EG"/>
              </w:rPr>
              <w:t>10</w:t>
            </w:r>
          </w:p>
        </w:tc>
      </w:tr>
      <w:tr w:rsidR="00B45150" w:rsidRPr="001D5287" w:rsidTr="00EE1FD0">
        <w:trPr>
          <w:jc w:val="center"/>
        </w:trPr>
        <w:tc>
          <w:tcPr>
            <w:tcW w:w="1082" w:type="dxa"/>
          </w:tcPr>
          <w:p w:rsidR="00B45150" w:rsidRPr="001D5287" w:rsidRDefault="00B45150" w:rsidP="00EE1FD0">
            <w:pPr>
              <w:tabs>
                <w:tab w:val="right" w:pos="1260"/>
              </w:tabs>
              <w:bidi w:val="0"/>
              <w:spacing w:line="360" w:lineRule="auto"/>
              <w:jc w:val="center"/>
              <w:rPr>
                <w:lang w:bidi="ar-EG"/>
              </w:rPr>
            </w:pPr>
            <w:r w:rsidRPr="001D5287">
              <w:rPr>
                <w:lang w:bidi="ar-EG"/>
              </w:rPr>
              <w:t>2-hr UH (</w:t>
            </w:r>
            <w:proofErr w:type="spellStart"/>
            <w:r w:rsidRPr="001D5287">
              <w:rPr>
                <w:lang w:bidi="ar-EG"/>
              </w:rPr>
              <w:t>cfs</w:t>
            </w:r>
            <w:proofErr w:type="spellEnd"/>
            <w:r w:rsidRPr="001D5287">
              <w:rPr>
                <w:lang w:bidi="ar-EG"/>
              </w:rPr>
              <w:t>)</w:t>
            </w:r>
          </w:p>
        </w:tc>
        <w:tc>
          <w:tcPr>
            <w:tcW w:w="479" w:type="dxa"/>
          </w:tcPr>
          <w:p w:rsidR="00B45150" w:rsidRPr="001D5287" w:rsidRDefault="00B45150" w:rsidP="00EE1FD0">
            <w:pPr>
              <w:tabs>
                <w:tab w:val="right" w:pos="1260"/>
              </w:tabs>
              <w:bidi w:val="0"/>
              <w:spacing w:line="360" w:lineRule="auto"/>
              <w:jc w:val="center"/>
              <w:rPr>
                <w:lang w:bidi="ar-EG"/>
              </w:rPr>
            </w:pPr>
            <w:r w:rsidRPr="001D5287">
              <w:rPr>
                <w:lang w:bidi="ar-EG"/>
              </w:rPr>
              <w:t>0</w:t>
            </w:r>
          </w:p>
        </w:tc>
        <w:tc>
          <w:tcPr>
            <w:tcW w:w="456" w:type="dxa"/>
          </w:tcPr>
          <w:p w:rsidR="00B45150" w:rsidRPr="001D5287" w:rsidRDefault="00B45150" w:rsidP="00EE1FD0">
            <w:pPr>
              <w:tabs>
                <w:tab w:val="right" w:pos="1260"/>
              </w:tabs>
              <w:bidi w:val="0"/>
              <w:spacing w:line="360" w:lineRule="auto"/>
              <w:jc w:val="center"/>
              <w:rPr>
                <w:lang w:bidi="ar-EG"/>
              </w:rPr>
            </w:pPr>
            <w:r w:rsidRPr="001D5287">
              <w:rPr>
                <w:lang w:bidi="ar-EG"/>
              </w:rPr>
              <w:t>75</w:t>
            </w:r>
          </w:p>
        </w:tc>
        <w:tc>
          <w:tcPr>
            <w:tcW w:w="576" w:type="dxa"/>
          </w:tcPr>
          <w:p w:rsidR="00B45150" w:rsidRPr="001D5287" w:rsidRDefault="00B45150" w:rsidP="00EE1FD0">
            <w:pPr>
              <w:tabs>
                <w:tab w:val="right" w:pos="1260"/>
              </w:tabs>
              <w:bidi w:val="0"/>
              <w:spacing w:line="360" w:lineRule="auto"/>
              <w:jc w:val="center"/>
              <w:rPr>
                <w:lang w:bidi="ar-EG"/>
              </w:rPr>
            </w:pPr>
            <w:r w:rsidRPr="001D5287">
              <w:rPr>
                <w:lang w:bidi="ar-EG"/>
              </w:rPr>
              <w:t>250</w:t>
            </w:r>
          </w:p>
        </w:tc>
        <w:tc>
          <w:tcPr>
            <w:tcW w:w="650" w:type="dxa"/>
          </w:tcPr>
          <w:p w:rsidR="00B45150" w:rsidRPr="001D5287" w:rsidRDefault="00B45150" w:rsidP="00EE1FD0">
            <w:pPr>
              <w:tabs>
                <w:tab w:val="right" w:pos="1260"/>
              </w:tabs>
              <w:bidi w:val="0"/>
              <w:spacing w:line="360" w:lineRule="auto"/>
              <w:jc w:val="center"/>
              <w:rPr>
                <w:lang w:bidi="ar-EG"/>
              </w:rPr>
            </w:pPr>
            <w:r w:rsidRPr="001D5287">
              <w:rPr>
                <w:lang w:bidi="ar-EG"/>
              </w:rPr>
              <w:t>300</w:t>
            </w:r>
          </w:p>
        </w:tc>
        <w:tc>
          <w:tcPr>
            <w:tcW w:w="581" w:type="dxa"/>
          </w:tcPr>
          <w:p w:rsidR="00B45150" w:rsidRPr="001D5287" w:rsidRDefault="00B45150" w:rsidP="00EE1FD0">
            <w:pPr>
              <w:tabs>
                <w:tab w:val="right" w:pos="1260"/>
              </w:tabs>
              <w:bidi w:val="0"/>
              <w:spacing w:line="360" w:lineRule="auto"/>
              <w:jc w:val="center"/>
              <w:rPr>
                <w:lang w:bidi="ar-EG"/>
              </w:rPr>
            </w:pPr>
            <w:r w:rsidRPr="001D5287">
              <w:rPr>
                <w:lang w:bidi="ar-EG"/>
              </w:rPr>
              <w:t>275</w:t>
            </w:r>
          </w:p>
        </w:tc>
        <w:tc>
          <w:tcPr>
            <w:tcW w:w="622" w:type="dxa"/>
          </w:tcPr>
          <w:p w:rsidR="00B45150" w:rsidRPr="001D5287" w:rsidRDefault="00B45150" w:rsidP="00EE1FD0">
            <w:pPr>
              <w:tabs>
                <w:tab w:val="right" w:pos="1260"/>
              </w:tabs>
              <w:bidi w:val="0"/>
              <w:spacing w:line="360" w:lineRule="auto"/>
              <w:jc w:val="center"/>
              <w:rPr>
                <w:lang w:bidi="ar-EG"/>
              </w:rPr>
            </w:pPr>
            <w:r w:rsidRPr="001D5287">
              <w:rPr>
                <w:lang w:bidi="ar-EG"/>
              </w:rPr>
              <w:t>200</w:t>
            </w:r>
          </w:p>
        </w:tc>
        <w:tc>
          <w:tcPr>
            <w:tcW w:w="599" w:type="dxa"/>
          </w:tcPr>
          <w:p w:rsidR="00B45150" w:rsidRPr="001D5287" w:rsidRDefault="00B45150" w:rsidP="00EE1FD0">
            <w:pPr>
              <w:tabs>
                <w:tab w:val="right" w:pos="1260"/>
              </w:tabs>
              <w:bidi w:val="0"/>
              <w:spacing w:line="360" w:lineRule="auto"/>
              <w:jc w:val="center"/>
              <w:rPr>
                <w:lang w:bidi="ar-EG"/>
              </w:rPr>
            </w:pPr>
            <w:r w:rsidRPr="001D5287">
              <w:rPr>
                <w:lang w:bidi="ar-EG"/>
              </w:rPr>
              <w:t>100</w:t>
            </w:r>
          </w:p>
        </w:tc>
        <w:tc>
          <w:tcPr>
            <w:tcW w:w="456" w:type="dxa"/>
          </w:tcPr>
          <w:p w:rsidR="00B45150" w:rsidRPr="001D5287" w:rsidRDefault="00B45150" w:rsidP="00EE1FD0">
            <w:pPr>
              <w:tabs>
                <w:tab w:val="right" w:pos="1260"/>
              </w:tabs>
              <w:bidi w:val="0"/>
              <w:spacing w:line="360" w:lineRule="auto"/>
              <w:jc w:val="center"/>
              <w:rPr>
                <w:lang w:bidi="ar-EG"/>
              </w:rPr>
            </w:pPr>
            <w:r w:rsidRPr="001D5287">
              <w:rPr>
                <w:lang w:bidi="ar-EG"/>
              </w:rPr>
              <w:t>75</w:t>
            </w:r>
          </w:p>
        </w:tc>
        <w:tc>
          <w:tcPr>
            <w:tcW w:w="464" w:type="dxa"/>
          </w:tcPr>
          <w:p w:rsidR="00B45150" w:rsidRPr="001D5287" w:rsidRDefault="00B45150" w:rsidP="00EE1FD0">
            <w:pPr>
              <w:tabs>
                <w:tab w:val="right" w:pos="1260"/>
              </w:tabs>
              <w:bidi w:val="0"/>
              <w:spacing w:line="360" w:lineRule="auto"/>
              <w:jc w:val="center"/>
              <w:rPr>
                <w:lang w:bidi="ar-EG"/>
              </w:rPr>
            </w:pPr>
            <w:r w:rsidRPr="001D5287">
              <w:rPr>
                <w:lang w:bidi="ar-EG"/>
              </w:rPr>
              <w:t>50</w:t>
            </w:r>
          </w:p>
        </w:tc>
        <w:tc>
          <w:tcPr>
            <w:tcW w:w="500" w:type="dxa"/>
          </w:tcPr>
          <w:p w:rsidR="00B45150" w:rsidRPr="001D5287" w:rsidRDefault="00B45150" w:rsidP="00EE1FD0">
            <w:pPr>
              <w:tabs>
                <w:tab w:val="right" w:pos="1260"/>
              </w:tabs>
              <w:bidi w:val="0"/>
              <w:spacing w:line="360" w:lineRule="auto"/>
              <w:jc w:val="center"/>
              <w:rPr>
                <w:lang w:bidi="ar-EG"/>
              </w:rPr>
            </w:pPr>
            <w:r w:rsidRPr="001D5287">
              <w:rPr>
                <w:lang w:bidi="ar-EG"/>
              </w:rPr>
              <w:t>25</w:t>
            </w:r>
          </w:p>
        </w:tc>
        <w:tc>
          <w:tcPr>
            <w:tcW w:w="456" w:type="dxa"/>
          </w:tcPr>
          <w:p w:rsidR="00B45150" w:rsidRPr="001D5287" w:rsidRDefault="00B45150" w:rsidP="00EE1FD0">
            <w:pPr>
              <w:tabs>
                <w:tab w:val="right" w:pos="1260"/>
              </w:tabs>
              <w:bidi w:val="0"/>
              <w:spacing w:line="360" w:lineRule="auto"/>
              <w:jc w:val="center"/>
              <w:rPr>
                <w:lang w:bidi="ar-EG"/>
              </w:rPr>
            </w:pPr>
            <w:r w:rsidRPr="001D5287">
              <w:rPr>
                <w:lang w:bidi="ar-EG"/>
              </w:rPr>
              <w:t>0</w:t>
            </w:r>
          </w:p>
        </w:tc>
      </w:tr>
    </w:tbl>
    <w:p w:rsidR="00B45150" w:rsidRDefault="00B45150" w:rsidP="00B45150">
      <w:pPr>
        <w:tabs>
          <w:tab w:val="right" w:pos="1260"/>
        </w:tabs>
        <w:bidi w:val="0"/>
        <w:ind w:left="810"/>
        <w:jc w:val="lowKashida"/>
        <w:rPr>
          <w:sz w:val="28"/>
          <w:szCs w:val="28"/>
          <w:lang w:bidi="ar-EG"/>
        </w:rPr>
      </w:pPr>
    </w:p>
    <w:p w:rsidR="00B45150" w:rsidRPr="001D5287" w:rsidRDefault="00B45150" w:rsidP="00B45150">
      <w:pPr>
        <w:tabs>
          <w:tab w:val="right" w:pos="1260"/>
        </w:tabs>
        <w:bidi w:val="0"/>
        <w:ind w:left="810"/>
        <w:jc w:val="lowKashida"/>
        <w:rPr>
          <w:b/>
          <w:bCs/>
          <w:sz w:val="28"/>
          <w:szCs w:val="28"/>
          <w:lang w:bidi="ar-EG"/>
        </w:rPr>
      </w:pPr>
      <w:r w:rsidRPr="001D5287">
        <w:rPr>
          <w:sz w:val="28"/>
          <w:szCs w:val="28"/>
          <w:lang w:bidi="ar-EG"/>
        </w:rPr>
        <w:t>(</w:t>
      </w:r>
      <w:proofErr w:type="spellStart"/>
      <w:r w:rsidRPr="001D5287">
        <w:rPr>
          <w:sz w:val="28"/>
          <w:szCs w:val="28"/>
          <w:lang w:bidi="ar-EG"/>
        </w:rPr>
        <w:t>i</w:t>
      </w:r>
      <w:proofErr w:type="spellEnd"/>
      <w:r w:rsidRPr="001D5287">
        <w:rPr>
          <w:sz w:val="28"/>
          <w:szCs w:val="28"/>
          <w:lang w:bidi="ar-EG"/>
        </w:rPr>
        <w:t xml:space="preserve">) </w:t>
      </w:r>
      <w:r w:rsidRPr="001D5287">
        <w:rPr>
          <w:sz w:val="28"/>
          <w:szCs w:val="28"/>
        </w:rPr>
        <w:t xml:space="preserve">Convert the tabulated </w:t>
      </w:r>
      <w:r w:rsidRPr="001D5287">
        <w:rPr>
          <w:b/>
          <w:bCs/>
          <w:sz w:val="28"/>
          <w:szCs w:val="28"/>
        </w:rPr>
        <w:t>2-hr UH</w:t>
      </w:r>
      <w:r w:rsidRPr="001D5287">
        <w:rPr>
          <w:sz w:val="28"/>
          <w:szCs w:val="28"/>
        </w:rPr>
        <w:t xml:space="preserve"> to a </w:t>
      </w:r>
      <w:r w:rsidRPr="001D5287">
        <w:rPr>
          <w:b/>
          <w:bCs/>
          <w:sz w:val="28"/>
          <w:szCs w:val="28"/>
        </w:rPr>
        <w:t>3-hr UH</w:t>
      </w:r>
      <w:r w:rsidRPr="001D5287">
        <w:rPr>
          <w:sz w:val="28"/>
          <w:szCs w:val="28"/>
        </w:rPr>
        <w:t xml:space="preserve"> using the S-curve method. </w:t>
      </w:r>
    </w:p>
    <w:p w:rsidR="00B45150" w:rsidRPr="001D5287" w:rsidRDefault="00B45150" w:rsidP="00B45150">
      <w:pPr>
        <w:tabs>
          <w:tab w:val="right" w:pos="1260"/>
        </w:tabs>
        <w:bidi w:val="0"/>
        <w:ind w:left="810"/>
        <w:jc w:val="lowKashida"/>
        <w:rPr>
          <w:sz w:val="28"/>
          <w:szCs w:val="28"/>
          <w:lang w:bidi="ar-EG"/>
        </w:rPr>
      </w:pPr>
      <w:r w:rsidRPr="001D5287">
        <w:rPr>
          <w:sz w:val="28"/>
          <w:szCs w:val="28"/>
        </w:rPr>
        <w:t xml:space="preserve">(ii) Using the results of the previous step to calculate the ordinates of a flood hydrograph resulting from </w:t>
      </w:r>
      <w:r w:rsidRPr="001D5287">
        <w:rPr>
          <w:b/>
          <w:bCs/>
          <w:sz w:val="28"/>
          <w:szCs w:val="28"/>
        </w:rPr>
        <w:t>3-hr</w:t>
      </w:r>
      <w:r w:rsidRPr="001D5287">
        <w:rPr>
          <w:sz w:val="28"/>
          <w:szCs w:val="28"/>
        </w:rPr>
        <w:t xml:space="preserve"> uniform excess rainfall of intensity 0.83 in/hr and the base flow was 100 </w:t>
      </w:r>
      <w:proofErr w:type="spellStart"/>
      <w:r w:rsidRPr="001D5287">
        <w:rPr>
          <w:sz w:val="28"/>
          <w:szCs w:val="28"/>
        </w:rPr>
        <w:t>cfs</w:t>
      </w:r>
      <w:proofErr w:type="spellEnd"/>
      <w:r w:rsidRPr="001D5287">
        <w:rPr>
          <w:sz w:val="28"/>
          <w:szCs w:val="28"/>
        </w:rPr>
        <w:t xml:space="preserve"> (constant).          </w:t>
      </w:r>
    </w:p>
    <w:p w:rsidR="00B45150" w:rsidRDefault="00B45150" w:rsidP="00B45150">
      <w:pPr>
        <w:bidi w:val="0"/>
        <w:ind w:left="810"/>
        <w:jc w:val="both"/>
        <w:rPr>
          <w:sz w:val="28"/>
          <w:szCs w:val="28"/>
        </w:rPr>
      </w:pPr>
      <w:r w:rsidRPr="001D5287">
        <w:rPr>
          <w:sz w:val="28"/>
          <w:szCs w:val="28"/>
        </w:rPr>
        <w:t xml:space="preserve">(iii) Use the obtained value of peak flow, resulting from aforementioned step, to design a collecting drain having trapezoidal cross section using </w:t>
      </w:r>
      <w:proofErr w:type="spellStart"/>
      <w:r w:rsidRPr="001D5287">
        <w:rPr>
          <w:sz w:val="28"/>
          <w:szCs w:val="28"/>
        </w:rPr>
        <w:t>Chezy</w:t>
      </w:r>
      <w:proofErr w:type="spellEnd"/>
      <w:r w:rsidRPr="001D5287">
        <w:rPr>
          <w:sz w:val="28"/>
          <w:szCs w:val="28"/>
        </w:rPr>
        <w:t xml:space="preserve"> equa</w:t>
      </w:r>
      <w:r>
        <w:rPr>
          <w:sz w:val="28"/>
          <w:szCs w:val="28"/>
        </w:rPr>
        <w:t xml:space="preserve">tion if b = 2y, z = </w:t>
      </w:r>
      <w:r w:rsidRPr="001D5287">
        <w:rPr>
          <w:sz w:val="28"/>
          <w:szCs w:val="28"/>
        </w:rPr>
        <w:t xml:space="preserve">C = 50, and S = 0.0001. </w:t>
      </w:r>
    </w:p>
    <w:p w:rsidR="00B45150" w:rsidRDefault="00B45150" w:rsidP="00B45150">
      <w:pPr>
        <w:bidi w:val="0"/>
        <w:ind w:left="810"/>
        <w:jc w:val="both"/>
        <w:rPr>
          <w:sz w:val="28"/>
          <w:szCs w:val="28"/>
        </w:rPr>
      </w:pPr>
    </w:p>
    <w:p w:rsidR="00B45150" w:rsidRDefault="00B45150" w:rsidP="00B45150">
      <w:pPr>
        <w:numPr>
          <w:ilvl w:val="0"/>
          <w:numId w:val="10"/>
        </w:numPr>
        <w:bidi w:val="0"/>
        <w:jc w:val="both"/>
        <w:rPr>
          <w:sz w:val="28"/>
          <w:szCs w:val="28"/>
          <w:lang w:bidi="ar-EG"/>
        </w:rPr>
      </w:pPr>
      <w:r w:rsidRPr="00BF554F">
        <w:rPr>
          <w:sz w:val="28"/>
          <w:szCs w:val="28"/>
          <w:lang w:bidi="ar-EG"/>
        </w:rPr>
        <w:t>The shown figure is a plan view of a watershed of area equal to 40000 m</w:t>
      </w:r>
      <w:r w:rsidRPr="00BF554F">
        <w:rPr>
          <w:sz w:val="28"/>
          <w:szCs w:val="28"/>
          <w:vertAlign w:val="superscript"/>
          <w:lang w:bidi="ar-EG"/>
        </w:rPr>
        <w:t>2</w:t>
      </w:r>
      <w:r w:rsidRPr="00BF554F">
        <w:rPr>
          <w:sz w:val="28"/>
          <w:szCs w:val="28"/>
          <w:lang w:bidi="ar-EG"/>
        </w:rPr>
        <w:t xml:space="preserve">. The area topography induces the flow pattern shown by arrows. Inlet I collect surface runoff from this area. The relationship between mean rainfall intensity and duration for a given recurrence can be represented as </w:t>
      </w:r>
      <w:r w:rsidRPr="00BF554F">
        <w:rPr>
          <w:position w:val="-30"/>
          <w:sz w:val="28"/>
          <w:szCs w:val="28"/>
        </w:rPr>
        <w:object w:dxaOrig="960" w:dyaOrig="680">
          <v:shape id="_x0000_i1027" type="#_x0000_t75" style="width:48.25pt;height:33.95pt" o:ole="">
            <v:imagedata r:id="rId9" o:title=""/>
          </v:shape>
          <o:OLEObject Type="Embed" ProgID="Equation.3" ShapeID="_x0000_i1027" DrawAspect="Content" ObjectID="_1575404976" r:id="rId10"/>
        </w:object>
      </w:r>
      <w:r w:rsidRPr="00BF554F">
        <w:rPr>
          <w:sz w:val="28"/>
          <w:szCs w:val="28"/>
          <w:lang w:bidi="ar-EG"/>
        </w:rPr>
        <w:t xml:space="preserve">, where </w:t>
      </w:r>
      <w:r w:rsidRPr="00BF554F">
        <w:rPr>
          <w:i/>
          <w:iCs/>
          <w:sz w:val="28"/>
          <w:szCs w:val="28"/>
          <w:lang w:bidi="ar-EG"/>
        </w:rPr>
        <w:t>a</w:t>
      </w:r>
      <w:r w:rsidRPr="00BF554F">
        <w:rPr>
          <w:sz w:val="28"/>
          <w:szCs w:val="28"/>
          <w:lang w:bidi="ar-EG"/>
        </w:rPr>
        <w:t xml:space="preserve"> and </w:t>
      </w:r>
      <w:r w:rsidRPr="00BF554F">
        <w:rPr>
          <w:i/>
          <w:iCs/>
          <w:sz w:val="28"/>
          <w:szCs w:val="28"/>
          <w:lang w:bidi="ar-EG"/>
        </w:rPr>
        <w:t>b</w:t>
      </w:r>
      <w:r w:rsidRPr="00BF554F">
        <w:rPr>
          <w:sz w:val="28"/>
          <w:szCs w:val="28"/>
          <w:lang w:bidi="ar-EG"/>
        </w:rPr>
        <w:t xml:space="preserve"> are constants have values equal 3 cm and 0.17 hr respectively and the time of concentration (</w:t>
      </w:r>
      <w:proofErr w:type="spellStart"/>
      <w:r w:rsidRPr="00BF554F">
        <w:rPr>
          <w:i/>
          <w:iCs/>
          <w:sz w:val="28"/>
          <w:szCs w:val="28"/>
          <w:lang w:bidi="ar-EG"/>
        </w:rPr>
        <w:t>t</w:t>
      </w:r>
      <w:r w:rsidRPr="00BF554F">
        <w:rPr>
          <w:i/>
          <w:iCs/>
          <w:sz w:val="28"/>
          <w:szCs w:val="28"/>
          <w:vertAlign w:val="subscript"/>
          <w:lang w:bidi="ar-EG"/>
        </w:rPr>
        <w:t>c</w:t>
      </w:r>
      <w:proofErr w:type="spellEnd"/>
      <w:r w:rsidRPr="00BF554F">
        <w:rPr>
          <w:sz w:val="28"/>
          <w:szCs w:val="28"/>
          <w:lang w:bidi="ar-EG"/>
        </w:rPr>
        <w:t xml:space="preserve">) equals 10 minutes. Use both rational method and </w:t>
      </w:r>
      <w:proofErr w:type="spellStart"/>
      <w:r w:rsidRPr="00BF554F">
        <w:rPr>
          <w:sz w:val="28"/>
          <w:szCs w:val="28"/>
          <w:lang w:bidi="ar-EG"/>
        </w:rPr>
        <w:t>Chezy</w:t>
      </w:r>
      <w:proofErr w:type="spellEnd"/>
      <w:r w:rsidRPr="00BF554F">
        <w:rPr>
          <w:sz w:val="28"/>
          <w:szCs w:val="28"/>
          <w:lang w:bidi="ar-EG"/>
        </w:rPr>
        <w:t xml:space="preserve"> equation to design a rectangular cross section of inlet I according the following data: runoff coefficient = 0.7, </w:t>
      </w:r>
      <w:proofErr w:type="spellStart"/>
      <w:r w:rsidRPr="00BF554F">
        <w:rPr>
          <w:sz w:val="28"/>
          <w:szCs w:val="28"/>
          <w:lang w:bidi="ar-EG"/>
        </w:rPr>
        <w:t>Chezy</w:t>
      </w:r>
      <w:proofErr w:type="spellEnd"/>
      <w:r w:rsidRPr="00BF554F">
        <w:rPr>
          <w:sz w:val="28"/>
          <w:szCs w:val="28"/>
          <w:lang w:bidi="ar-EG"/>
        </w:rPr>
        <w:t xml:space="preserve"> coefficient = 50, longitudinal slop of inlet </w:t>
      </w:r>
      <w:proofErr w:type="gramStart"/>
      <w:r w:rsidRPr="00BF554F">
        <w:rPr>
          <w:sz w:val="28"/>
          <w:szCs w:val="28"/>
          <w:lang w:bidi="ar-EG"/>
        </w:rPr>
        <w:t>I</w:t>
      </w:r>
      <w:proofErr w:type="gramEnd"/>
      <w:r w:rsidRPr="00BF554F">
        <w:rPr>
          <w:sz w:val="28"/>
          <w:szCs w:val="28"/>
          <w:lang w:bidi="ar-EG"/>
        </w:rPr>
        <w:t xml:space="preserve"> = 0.0001, and bottom width of cross section is twice water depth.</w:t>
      </w:r>
    </w:p>
    <w:p w:rsidR="00B45150" w:rsidRDefault="00B45150" w:rsidP="00B45150">
      <w:pPr>
        <w:bidi w:val="0"/>
        <w:jc w:val="both"/>
        <w:rPr>
          <w:sz w:val="28"/>
          <w:szCs w:val="28"/>
          <w:lang w:bidi="ar-EG"/>
        </w:rPr>
      </w:pPr>
    </w:p>
    <w:p w:rsidR="00B45150" w:rsidRDefault="00B45150" w:rsidP="00B45150">
      <w:pPr>
        <w:bidi w:val="0"/>
        <w:jc w:val="both"/>
        <w:rPr>
          <w:sz w:val="28"/>
          <w:szCs w:val="28"/>
          <w:lang w:bidi="ar-EG"/>
        </w:rPr>
      </w:pPr>
    </w:p>
    <w:p w:rsidR="00B45150" w:rsidRDefault="00B45150" w:rsidP="00B45150">
      <w:pPr>
        <w:bidi w:val="0"/>
        <w:ind w:left="735"/>
        <w:jc w:val="both"/>
        <w:rPr>
          <w:sz w:val="28"/>
          <w:szCs w:val="28"/>
          <w:lang w:bidi="ar-EG"/>
        </w:rPr>
      </w:pPr>
      <w:r>
        <w:rPr>
          <w:noProof/>
          <w:sz w:val="28"/>
          <w:szCs w:val="28"/>
        </w:rPr>
        <w:lastRenderedPageBreak/>
        <w:pict>
          <v:group id="_x0000_s1036" style="position:absolute;left:0;text-align:left;margin-left:99.55pt;margin-top:7.7pt;width:198.45pt;height:132.1pt;z-index:251658240" coordorigin="6692,8916" coordsize="3969,2642">
            <v:group id="_x0000_s1037" style="position:absolute;left:6692;top:8916;width:3969;height:2642" coordorigin="2138,11790" coordsize="3969,2642">
              <v:shape id="_x0000_s1038" type="#_x0000_t75" style="position:absolute;left:2138;top:11790;width:3969;height:2642">
                <v:imagedata r:id="rId11" o:title=""/>
              </v:shape>
              <v:line id="_x0000_s1039" style="position:absolute;flip:x" from="2240,13488" to="5953,13488" strokeweight="1pt"/>
              <v:line id="_x0000_s1040" style="position:absolute;flip:x" from="2233,13611" to="5946,13611" strokeweight="1pt"/>
              <v:line id="_x0000_s1041" style="position:absolute" from="2858,12510" to="2858,13230">
                <v:stroke endarrow="block"/>
              </v:line>
              <v:line id="_x0000_s1042" style="position:absolute" from="3371,12529" to="3371,13249">
                <v:stroke endarrow="block"/>
              </v:line>
              <v:line id="_x0000_s1043" style="position:absolute" from="3891,12536" to="3891,13256">
                <v:stroke endarrow="block"/>
              </v:line>
              <v:line id="_x0000_s1044" style="position:absolute" from="4454,12575" to="4454,13295">
                <v:stroke endarrow="block"/>
              </v:line>
              <v:line id="_x0000_s1045" style="position:absolute;flip:y" from="2858,13718" to="2858,14194">
                <v:stroke endarrow="block"/>
              </v:line>
              <v:line id="_x0000_s1046" style="position:absolute;flip:y" from="3358,13763" to="3358,14239">
                <v:stroke endarrow="block"/>
              </v:line>
              <v:line id="_x0000_s1047" style="position:absolute;flip:y" from="3899,13770" to="3899,14246">
                <v:stroke endarrow="block"/>
              </v:line>
              <v:line id="_x0000_s1048" style="position:absolute;flip:y" from="4478,13733" to="4478,14209">
                <v:stroke endarrow="block"/>
              </v:line>
            </v:group>
            <v:shape id="_x0000_s1049" type="#_x0000_t202" style="position:absolute;left:7707;top:10293;width:1362;height:540" filled="f" stroked="f">
              <v:textbox style="mso-next-textbox:#_x0000_s1049">
                <w:txbxContent>
                  <w:p w:rsidR="00B45150" w:rsidRPr="00D05F68" w:rsidRDefault="00B45150" w:rsidP="00B45150">
                    <w:pPr>
                      <w:jc w:val="center"/>
                    </w:pPr>
                    <w:r w:rsidRPr="00D05F68">
                      <w:t>Inlet</w:t>
                    </w:r>
                    <w:r>
                      <w:t xml:space="preserve"> I</w:t>
                    </w:r>
                    <w:r w:rsidRPr="00D05F68">
                      <w:t xml:space="preserve"> </w:t>
                    </w:r>
                  </w:p>
                </w:txbxContent>
              </v:textbox>
            </v:shape>
          </v:group>
        </w:pict>
      </w:r>
    </w:p>
    <w:p w:rsidR="00B45150" w:rsidRPr="00BF554F" w:rsidRDefault="00B45150" w:rsidP="00B45150">
      <w:pPr>
        <w:bidi w:val="0"/>
        <w:ind w:left="735"/>
        <w:jc w:val="center"/>
        <w:rPr>
          <w:sz w:val="28"/>
          <w:szCs w:val="28"/>
          <w:lang w:bidi="ar-EG"/>
        </w:rPr>
      </w:pPr>
    </w:p>
    <w:p w:rsidR="00B45150" w:rsidRPr="009B12A9" w:rsidRDefault="00B45150" w:rsidP="00B45150">
      <w:pPr>
        <w:tabs>
          <w:tab w:val="right" w:pos="0"/>
          <w:tab w:val="right" w:pos="8820"/>
        </w:tabs>
        <w:bidi w:val="0"/>
        <w:spacing w:line="312" w:lineRule="auto"/>
        <w:jc w:val="both"/>
        <w:rPr>
          <w:sz w:val="28"/>
          <w:szCs w:val="28"/>
        </w:rPr>
      </w:pPr>
    </w:p>
    <w:p w:rsidR="00B45150" w:rsidRDefault="00B45150" w:rsidP="00B45150">
      <w:pPr>
        <w:tabs>
          <w:tab w:val="right" w:pos="0"/>
          <w:tab w:val="right" w:pos="8820"/>
        </w:tabs>
        <w:bidi w:val="0"/>
        <w:spacing w:line="312" w:lineRule="auto"/>
        <w:ind w:left="360"/>
        <w:jc w:val="both"/>
        <w:rPr>
          <w:sz w:val="28"/>
          <w:szCs w:val="28"/>
        </w:rPr>
      </w:pPr>
    </w:p>
    <w:p w:rsidR="00B45150" w:rsidRDefault="00B45150" w:rsidP="00B45150">
      <w:pPr>
        <w:tabs>
          <w:tab w:val="right" w:pos="0"/>
          <w:tab w:val="right" w:pos="8820"/>
        </w:tabs>
        <w:bidi w:val="0"/>
        <w:spacing w:line="312" w:lineRule="auto"/>
        <w:ind w:left="360"/>
        <w:jc w:val="both"/>
        <w:rPr>
          <w:sz w:val="28"/>
          <w:szCs w:val="28"/>
        </w:rPr>
      </w:pPr>
    </w:p>
    <w:p w:rsidR="00B45150" w:rsidRDefault="00B45150" w:rsidP="00B45150">
      <w:pPr>
        <w:tabs>
          <w:tab w:val="right" w:pos="0"/>
          <w:tab w:val="right" w:pos="8820"/>
        </w:tabs>
        <w:bidi w:val="0"/>
        <w:spacing w:line="312" w:lineRule="auto"/>
        <w:ind w:left="360"/>
        <w:jc w:val="both"/>
        <w:rPr>
          <w:sz w:val="28"/>
          <w:szCs w:val="28"/>
        </w:rPr>
      </w:pPr>
    </w:p>
    <w:p w:rsidR="00B45150" w:rsidRPr="009B12A9" w:rsidRDefault="00B45150" w:rsidP="00B45150">
      <w:pPr>
        <w:tabs>
          <w:tab w:val="right" w:pos="0"/>
          <w:tab w:val="right" w:pos="8820"/>
        </w:tabs>
        <w:bidi w:val="0"/>
        <w:spacing w:line="312" w:lineRule="auto"/>
        <w:ind w:left="360"/>
        <w:jc w:val="both"/>
        <w:rPr>
          <w:sz w:val="28"/>
          <w:szCs w:val="28"/>
        </w:rPr>
      </w:pPr>
    </w:p>
    <w:p w:rsidR="00B45150" w:rsidRPr="00B45150" w:rsidRDefault="00B45150" w:rsidP="00B45150">
      <w:pPr>
        <w:pStyle w:val="ListParagraph"/>
        <w:autoSpaceDE w:val="0"/>
        <w:autoSpaceDN w:val="0"/>
        <w:adjustRightInd w:val="0"/>
        <w:spacing w:line="312" w:lineRule="auto"/>
        <w:ind w:left="0"/>
        <w:rPr>
          <w:rFonts w:hint="cs"/>
          <w:sz w:val="28"/>
          <w:szCs w:val="28"/>
        </w:rPr>
      </w:pPr>
    </w:p>
    <w:p w:rsidR="00B45150" w:rsidRDefault="00B45150" w:rsidP="00B45150">
      <w:pPr>
        <w:pStyle w:val="ListParagraph"/>
        <w:autoSpaceDE w:val="0"/>
        <w:autoSpaceDN w:val="0"/>
        <w:adjustRightInd w:val="0"/>
        <w:spacing w:line="312" w:lineRule="auto"/>
        <w:ind w:left="0"/>
        <w:rPr>
          <w:sz w:val="28"/>
          <w:szCs w:val="28"/>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Pr="00823B65" w:rsidRDefault="00B45150" w:rsidP="00B45150">
      <w:pPr>
        <w:spacing w:line="360" w:lineRule="auto"/>
        <w:jc w:val="center"/>
        <w:rPr>
          <w:rFonts w:hint="cs"/>
          <w:b/>
          <w:bCs/>
          <w:sz w:val="32"/>
          <w:szCs w:val="32"/>
          <w:u w:val="single"/>
          <w:rtl/>
          <w:lang w:bidi="ar-EG"/>
        </w:rPr>
      </w:pPr>
      <w:r w:rsidRPr="00823B65">
        <w:rPr>
          <w:rFonts w:hint="cs"/>
          <w:b/>
          <w:bCs/>
          <w:noProof/>
          <w:sz w:val="32"/>
          <w:szCs w:val="32"/>
          <w:u w:val="single"/>
          <w:rtl/>
        </w:rPr>
        <w:lastRenderedPageBreak/>
        <w:t>شيت</w:t>
      </w:r>
      <w:r w:rsidRPr="00823B65">
        <w:rPr>
          <w:rFonts w:hint="cs"/>
          <w:b/>
          <w:bCs/>
          <w:sz w:val="32"/>
          <w:szCs w:val="32"/>
          <w:u w:val="single"/>
          <w:rtl/>
          <w:lang w:bidi="ar-EG"/>
        </w:rPr>
        <w:t xml:space="preserve"> (1)</w:t>
      </w:r>
    </w:p>
    <w:p w:rsidR="00B45150" w:rsidRDefault="00B45150" w:rsidP="00B45150">
      <w:pPr>
        <w:spacing w:line="360" w:lineRule="auto"/>
        <w:jc w:val="center"/>
        <w:rPr>
          <w:rFonts w:hint="cs"/>
          <w:sz w:val="28"/>
          <w:szCs w:val="28"/>
          <w:u w:val="single"/>
          <w:rtl/>
          <w:lang w:bidi="ar-EG"/>
        </w:rPr>
      </w:pPr>
      <w:r>
        <w:rPr>
          <w:rFonts w:hint="cs"/>
          <w:noProof/>
          <w:sz w:val="28"/>
          <w:szCs w:val="28"/>
          <w:u w:val="single"/>
          <w:rtl/>
        </w:rPr>
        <w:drawing>
          <wp:anchor distT="0" distB="0" distL="114300" distR="114300" simplePos="0" relativeHeight="251667456" behindDoc="0" locked="0" layoutInCell="1" allowOverlap="1">
            <wp:simplePos x="0" y="0"/>
            <wp:positionH relativeFrom="column">
              <wp:posOffset>-451485</wp:posOffset>
            </wp:positionH>
            <wp:positionV relativeFrom="paragraph">
              <wp:posOffset>80645</wp:posOffset>
            </wp:positionV>
            <wp:extent cx="6279515" cy="8013700"/>
            <wp:effectExtent l="1905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6279515" cy="8013700"/>
                    </a:xfrm>
                    <a:prstGeom prst="rect">
                      <a:avLst/>
                    </a:prstGeom>
                    <a:noFill/>
                    <a:ln w="9525">
                      <a:noFill/>
                      <a:miter lim="800000"/>
                      <a:headEnd/>
                      <a:tailEnd/>
                    </a:ln>
                  </pic:spPr>
                </pic:pic>
              </a:graphicData>
            </a:graphic>
          </wp:anchor>
        </w:drawing>
      </w:r>
      <w:r>
        <w:rPr>
          <w:rFonts w:hint="cs"/>
          <w:sz w:val="28"/>
          <w:szCs w:val="28"/>
          <w:u w:val="single"/>
          <w:rtl/>
          <w:lang w:bidi="ar-EG"/>
        </w:rPr>
        <w:t xml:space="preserve">     </w:t>
      </w: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spacing w:line="360" w:lineRule="auto"/>
        <w:jc w:val="center"/>
        <w:rPr>
          <w:rFonts w:hint="cs"/>
          <w:sz w:val="28"/>
          <w:szCs w:val="28"/>
          <w:u w:val="single"/>
          <w:rtl/>
          <w:lang w:bidi="ar-EG"/>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tl/>
        </w:rPr>
      </w:pPr>
    </w:p>
    <w:p w:rsidR="00B45150" w:rsidRDefault="00B45150" w:rsidP="00B45150">
      <w:pPr>
        <w:pStyle w:val="ListParagraph"/>
        <w:autoSpaceDE w:val="0"/>
        <w:autoSpaceDN w:val="0"/>
        <w:adjustRightInd w:val="0"/>
        <w:spacing w:line="312" w:lineRule="auto"/>
        <w:ind w:left="0"/>
        <w:rPr>
          <w:rFonts w:hint="cs"/>
          <w:sz w:val="28"/>
          <w:szCs w:val="28"/>
        </w:rPr>
      </w:pPr>
    </w:p>
    <w:p w:rsidR="00B45150" w:rsidRPr="00635054" w:rsidRDefault="00B45150" w:rsidP="00B45150">
      <w:pPr>
        <w:pStyle w:val="ListParagraph"/>
        <w:autoSpaceDE w:val="0"/>
        <w:autoSpaceDN w:val="0"/>
        <w:adjustRightInd w:val="0"/>
        <w:spacing w:line="312" w:lineRule="auto"/>
        <w:ind w:left="0"/>
        <w:rPr>
          <w:sz w:val="28"/>
          <w:szCs w:val="28"/>
        </w:rPr>
      </w:pPr>
    </w:p>
    <w:p w:rsidR="00B45150" w:rsidRDefault="00B45150" w:rsidP="00B45150">
      <w:pPr>
        <w:pStyle w:val="ListParagraph"/>
        <w:autoSpaceDE w:val="0"/>
        <w:autoSpaceDN w:val="0"/>
        <w:adjustRightInd w:val="0"/>
        <w:spacing w:line="312" w:lineRule="auto"/>
        <w:ind w:left="0"/>
      </w:pPr>
      <w:r>
        <w:rPr>
          <w:noProof/>
        </w:rPr>
        <w:lastRenderedPageBreak/>
        <w:drawing>
          <wp:anchor distT="0" distB="0" distL="114300" distR="114300" simplePos="0" relativeHeight="251668480" behindDoc="0" locked="0" layoutInCell="1" allowOverlap="1">
            <wp:simplePos x="0" y="0"/>
            <wp:positionH relativeFrom="column">
              <wp:posOffset>-183670</wp:posOffset>
            </wp:positionH>
            <wp:positionV relativeFrom="paragraph">
              <wp:posOffset>-362309</wp:posOffset>
            </wp:positionV>
            <wp:extent cx="5729053" cy="8151962"/>
            <wp:effectExtent l="19050" t="0" r="4997"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l="3209" t="1434" b="3685"/>
                    <a:stretch>
                      <a:fillRect/>
                    </a:stretch>
                  </pic:blipFill>
                  <pic:spPr bwMode="auto">
                    <a:xfrm>
                      <a:off x="0" y="0"/>
                      <a:ext cx="5729053" cy="8151962"/>
                    </a:xfrm>
                    <a:prstGeom prst="rect">
                      <a:avLst/>
                    </a:prstGeom>
                    <a:noFill/>
                    <a:ln w="9525">
                      <a:noFill/>
                      <a:miter lim="800000"/>
                      <a:headEnd/>
                      <a:tailEnd/>
                    </a:ln>
                  </pic:spPr>
                </pic:pic>
              </a:graphicData>
            </a:graphic>
          </wp:anchor>
        </w:drawing>
      </w:r>
    </w:p>
    <w:p w:rsidR="00B45150" w:rsidRPr="00E53895" w:rsidRDefault="00B45150" w:rsidP="00B45150">
      <w:pPr>
        <w:autoSpaceDE w:val="0"/>
        <w:autoSpaceDN w:val="0"/>
        <w:bidi w:val="0"/>
        <w:adjustRightInd w:val="0"/>
        <w:spacing w:line="312" w:lineRule="auto"/>
        <w:jc w:val="lowKashida"/>
        <w:rPr>
          <w:sz w:val="28"/>
          <w:szCs w:val="28"/>
        </w:rPr>
      </w:pPr>
    </w:p>
    <w:p w:rsidR="00B45150" w:rsidRDefault="00B45150" w:rsidP="00B45150">
      <w:pPr>
        <w:bidi w:val="0"/>
        <w:rPr>
          <w:rFonts w:hint="cs"/>
          <w:rtl/>
        </w:rPr>
      </w:pPr>
    </w:p>
    <w:p w:rsidR="00B45150" w:rsidRDefault="00B45150" w:rsidP="00B45150">
      <w:pPr>
        <w:bidi w:val="0"/>
        <w:rPr>
          <w:rFonts w:hint="cs"/>
          <w:rtl/>
        </w:rPr>
      </w:pPr>
      <w:r>
        <w:rPr>
          <w:rFonts w:hint="cs"/>
          <w:rtl/>
        </w:rPr>
        <w:t xml:space="preserve">                   </w:t>
      </w: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spacing w:line="360" w:lineRule="auto"/>
        <w:jc w:val="right"/>
        <w:rPr>
          <w:sz w:val="28"/>
          <w:szCs w:val="28"/>
          <w:lang w:bidi="ar-EG"/>
        </w:rPr>
      </w:pPr>
    </w:p>
    <w:p w:rsidR="00B45150" w:rsidRPr="00200215" w:rsidRDefault="00B45150" w:rsidP="00B45150">
      <w:pPr>
        <w:spacing w:line="360" w:lineRule="auto"/>
        <w:jc w:val="center"/>
        <w:rPr>
          <w:rFonts w:hint="cs"/>
          <w:b/>
          <w:bCs/>
          <w:sz w:val="32"/>
          <w:szCs w:val="32"/>
          <w:u w:val="single"/>
          <w:rtl/>
          <w:lang w:bidi="ar-EG"/>
        </w:rPr>
      </w:pPr>
      <w:r w:rsidRPr="00200215">
        <w:rPr>
          <w:rFonts w:hint="cs"/>
          <w:b/>
          <w:bCs/>
          <w:sz w:val="32"/>
          <w:szCs w:val="32"/>
          <w:u w:val="single"/>
          <w:rtl/>
          <w:lang w:bidi="ar-EG"/>
        </w:rPr>
        <w:lastRenderedPageBreak/>
        <w:t>شيت (2)</w:t>
      </w:r>
    </w:p>
    <w:p w:rsidR="00B45150" w:rsidRPr="0039231C" w:rsidRDefault="00B45150" w:rsidP="00B45150">
      <w:pPr>
        <w:spacing w:line="360" w:lineRule="auto"/>
        <w:rPr>
          <w:sz w:val="28"/>
          <w:rtl/>
        </w:rPr>
      </w:pPr>
      <w:r>
        <w:rPr>
          <w:noProof/>
          <w:sz w:val="28"/>
          <w:rtl/>
        </w:rPr>
        <w:drawing>
          <wp:anchor distT="0" distB="0" distL="114300" distR="114300" simplePos="0" relativeHeight="251672576" behindDoc="0" locked="0" layoutInCell="1" allowOverlap="1">
            <wp:simplePos x="0" y="0"/>
            <wp:positionH relativeFrom="column">
              <wp:posOffset>-304441</wp:posOffset>
            </wp:positionH>
            <wp:positionV relativeFrom="paragraph">
              <wp:posOffset>106680</wp:posOffset>
            </wp:positionV>
            <wp:extent cx="6002188" cy="8212989"/>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6002950" cy="8214032"/>
                    </a:xfrm>
                    <a:prstGeom prst="rect">
                      <a:avLst/>
                    </a:prstGeom>
                    <a:noFill/>
                    <a:ln w="9525">
                      <a:noFill/>
                      <a:miter lim="800000"/>
                      <a:headEnd/>
                      <a:tailEnd/>
                    </a:ln>
                  </pic:spPr>
                </pic:pic>
              </a:graphicData>
            </a:graphic>
          </wp:anchor>
        </w:drawing>
      </w:r>
      <w:r w:rsidRPr="0039231C">
        <w:rPr>
          <w:sz w:val="28"/>
          <w:rtl/>
        </w:rPr>
        <w:t xml:space="preserve"> </w:t>
      </w:r>
    </w:p>
    <w:p w:rsidR="00B45150" w:rsidRDefault="00B45150" w:rsidP="00B45150">
      <w:pPr>
        <w:bidi w:val="0"/>
        <w:rPr>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rPr>
          <w:rFonts w:hint="cs"/>
          <w:rtl/>
        </w:rPr>
      </w:pPr>
    </w:p>
    <w:p w:rsidR="00B45150" w:rsidRDefault="00B45150" w:rsidP="00B45150">
      <w:pPr>
        <w:bidi w:val="0"/>
      </w:pPr>
      <w:r>
        <w:t xml:space="preserve">     </w:t>
      </w: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spacing w:line="360" w:lineRule="auto"/>
        <w:jc w:val="center"/>
        <w:rPr>
          <w:rFonts w:hint="cs"/>
          <w:rtl/>
        </w:rPr>
      </w:pPr>
    </w:p>
    <w:p w:rsidR="00B45150" w:rsidRDefault="00B45150" w:rsidP="00B45150">
      <w:pPr>
        <w:spacing w:line="360" w:lineRule="auto"/>
        <w:jc w:val="center"/>
        <w:rPr>
          <w:rFonts w:hint="cs"/>
          <w:rtl/>
        </w:rPr>
      </w:pPr>
    </w:p>
    <w:p w:rsidR="00B45150" w:rsidRPr="00823B65" w:rsidRDefault="00B45150" w:rsidP="00B45150">
      <w:pPr>
        <w:spacing w:line="360" w:lineRule="auto"/>
        <w:jc w:val="center"/>
        <w:rPr>
          <w:rFonts w:hint="cs"/>
          <w:b/>
          <w:bCs/>
          <w:sz w:val="32"/>
          <w:szCs w:val="32"/>
          <w:u w:val="single"/>
          <w:rtl/>
          <w:lang w:bidi="ar-EG"/>
        </w:rPr>
      </w:pPr>
      <w:r>
        <w:rPr>
          <w:noProof/>
          <w:sz w:val="28"/>
          <w:szCs w:val="28"/>
          <w:rtl/>
        </w:rPr>
        <w:lastRenderedPageBreak/>
        <w:drawing>
          <wp:anchor distT="0" distB="0" distL="114300" distR="114300" simplePos="0" relativeHeight="251674624" behindDoc="0" locked="0" layoutInCell="1" allowOverlap="1">
            <wp:simplePos x="0" y="0"/>
            <wp:positionH relativeFrom="column">
              <wp:posOffset>-442595</wp:posOffset>
            </wp:positionH>
            <wp:positionV relativeFrom="paragraph">
              <wp:posOffset>275590</wp:posOffset>
            </wp:positionV>
            <wp:extent cx="5828030" cy="1189990"/>
            <wp:effectExtent l="1905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t="6525" b="11118"/>
                    <a:stretch>
                      <a:fillRect/>
                    </a:stretch>
                  </pic:blipFill>
                  <pic:spPr bwMode="auto">
                    <a:xfrm>
                      <a:off x="0" y="0"/>
                      <a:ext cx="5828030" cy="1189990"/>
                    </a:xfrm>
                    <a:prstGeom prst="rect">
                      <a:avLst/>
                    </a:prstGeom>
                    <a:noFill/>
                    <a:ln w="9525">
                      <a:noFill/>
                      <a:miter lim="800000"/>
                      <a:headEnd/>
                      <a:tailEnd/>
                    </a:ln>
                  </pic:spPr>
                </pic:pic>
              </a:graphicData>
            </a:graphic>
          </wp:anchor>
        </w:drawing>
      </w:r>
      <w:r w:rsidRPr="00823B65">
        <w:rPr>
          <w:rFonts w:hint="cs"/>
          <w:b/>
          <w:bCs/>
          <w:noProof/>
          <w:sz w:val="32"/>
          <w:szCs w:val="32"/>
          <w:u w:val="single"/>
          <w:rtl/>
        </w:rPr>
        <w:t>شيت</w:t>
      </w:r>
      <w:r w:rsidRPr="00823B65">
        <w:rPr>
          <w:rFonts w:hint="cs"/>
          <w:b/>
          <w:bCs/>
          <w:sz w:val="32"/>
          <w:szCs w:val="32"/>
          <w:u w:val="single"/>
          <w:rtl/>
          <w:lang w:bidi="ar-EG"/>
        </w:rPr>
        <w:t xml:space="preserve"> (</w:t>
      </w:r>
      <w:r>
        <w:rPr>
          <w:rFonts w:hint="cs"/>
          <w:b/>
          <w:bCs/>
          <w:sz w:val="32"/>
          <w:szCs w:val="32"/>
          <w:u w:val="single"/>
          <w:rtl/>
          <w:lang w:bidi="ar-EG"/>
        </w:rPr>
        <w:t>3</w:t>
      </w:r>
      <w:r w:rsidRPr="00823B65">
        <w:rPr>
          <w:rFonts w:hint="cs"/>
          <w:b/>
          <w:bCs/>
          <w:sz w:val="32"/>
          <w:szCs w:val="32"/>
          <w:u w:val="single"/>
          <w:rtl/>
          <w:lang w:bidi="ar-EG"/>
        </w:rPr>
        <w:t>)</w:t>
      </w:r>
    </w:p>
    <w:p w:rsidR="00B45150" w:rsidRDefault="00B45150" w:rsidP="00B45150">
      <w:pPr>
        <w:spacing w:line="360" w:lineRule="auto"/>
        <w:ind w:left="360"/>
        <w:jc w:val="center"/>
        <w:rPr>
          <w:rFonts w:hint="cs"/>
          <w:sz w:val="28"/>
          <w:szCs w:val="28"/>
          <w:rtl/>
          <w:lang w:bidi="ar-EG"/>
        </w:rPr>
      </w:pPr>
      <w:r>
        <w:rPr>
          <w:rFonts w:hint="cs"/>
          <w:sz w:val="28"/>
          <w:szCs w:val="28"/>
          <w:rtl/>
          <w:lang w:bidi="ar-EG"/>
        </w:rPr>
        <w:t xml:space="preserve">            </w:t>
      </w: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r>
        <w:rPr>
          <w:rFonts w:hint="cs"/>
          <w:noProof/>
          <w:sz w:val="28"/>
          <w:szCs w:val="28"/>
          <w:rtl/>
        </w:rPr>
        <w:drawing>
          <wp:anchor distT="0" distB="0" distL="114300" distR="114300" simplePos="0" relativeHeight="251676672" behindDoc="0" locked="0" layoutInCell="1" allowOverlap="1">
            <wp:simplePos x="0" y="0"/>
            <wp:positionH relativeFrom="column">
              <wp:posOffset>572770</wp:posOffset>
            </wp:positionH>
            <wp:positionV relativeFrom="paragraph">
              <wp:posOffset>156210</wp:posOffset>
            </wp:positionV>
            <wp:extent cx="4060825" cy="5382260"/>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srcRect/>
                    <a:stretch>
                      <a:fillRect/>
                    </a:stretch>
                  </pic:blipFill>
                  <pic:spPr bwMode="auto">
                    <a:xfrm>
                      <a:off x="0" y="0"/>
                      <a:ext cx="4060825" cy="5382260"/>
                    </a:xfrm>
                    <a:prstGeom prst="rect">
                      <a:avLst/>
                    </a:prstGeom>
                    <a:noFill/>
                    <a:ln w="9525">
                      <a:noFill/>
                      <a:miter lim="800000"/>
                      <a:headEnd/>
                      <a:tailEnd/>
                    </a:ln>
                  </pic:spPr>
                </pic:pic>
              </a:graphicData>
            </a:graphic>
          </wp:anchor>
        </w:drawing>
      </w: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r>
        <w:rPr>
          <w:rFonts w:hint="cs"/>
          <w:noProof/>
          <w:sz w:val="28"/>
          <w:szCs w:val="28"/>
          <w:rtl/>
        </w:rPr>
        <w:lastRenderedPageBreak/>
        <w:drawing>
          <wp:anchor distT="0" distB="0" distL="114300" distR="114300" simplePos="0" relativeHeight="251677696" behindDoc="0" locked="0" layoutInCell="1" allowOverlap="1">
            <wp:simplePos x="0" y="0"/>
            <wp:positionH relativeFrom="column">
              <wp:posOffset>-19769</wp:posOffset>
            </wp:positionH>
            <wp:positionV relativeFrom="paragraph">
              <wp:posOffset>-77638</wp:posOffset>
            </wp:positionV>
            <wp:extent cx="5498046" cy="6038491"/>
            <wp:effectExtent l="19050" t="0" r="7404"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5498046" cy="6038491"/>
                    </a:xfrm>
                    <a:prstGeom prst="rect">
                      <a:avLst/>
                    </a:prstGeom>
                    <a:noFill/>
                    <a:ln w="9525">
                      <a:noFill/>
                      <a:miter lim="800000"/>
                      <a:headEnd/>
                      <a:tailEnd/>
                    </a:ln>
                  </pic:spPr>
                </pic:pic>
              </a:graphicData>
            </a:graphic>
          </wp:anchor>
        </w:drawing>
      </w: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r>
        <w:rPr>
          <w:rFonts w:hint="cs"/>
          <w:sz w:val="28"/>
          <w:szCs w:val="28"/>
          <w:rtl/>
          <w:lang w:bidi="ar-EG"/>
        </w:rPr>
        <w:t xml:space="preserve">         </w:t>
      </w: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spacing w:line="360" w:lineRule="auto"/>
        <w:ind w:left="360"/>
        <w:jc w:val="center"/>
        <w:rPr>
          <w:rFonts w:hint="cs"/>
          <w:sz w:val="28"/>
          <w:szCs w:val="28"/>
          <w:rtl/>
          <w:lang w:bidi="ar-EG"/>
        </w:rPr>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pPr>
    </w:p>
    <w:p w:rsidR="00B45150" w:rsidRDefault="00B45150" w:rsidP="00B45150">
      <w:pPr>
        <w:bidi w:val="0"/>
        <w:rPr>
          <w:rFonts w:hint="cs"/>
        </w:rPr>
      </w:pPr>
    </w:p>
    <w:sectPr w:rsidR="00B45150" w:rsidSect="009D4B57">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943B6"/>
    <w:multiLevelType w:val="hybridMultilevel"/>
    <w:tmpl w:val="9DA665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367661"/>
    <w:multiLevelType w:val="hybridMultilevel"/>
    <w:tmpl w:val="3DAA030A"/>
    <w:lvl w:ilvl="0" w:tplc="4EDE0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9D60A5"/>
    <w:multiLevelType w:val="hybridMultilevel"/>
    <w:tmpl w:val="AC32A5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508560E"/>
    <w:multiLevelType w:val="hybridMultilevel"/>
    <w:tmpl w:val="B2DC3D8A"/>
    <w:lvl w:ilvl="0" w:tplc="53CE7AA0">
      <w:start w:val="1"/>
      <w:numFmt w:val="decimal"/>
      <w:lvlText w:val="(%1)"/>
      <w:lvlJc w:val="left"/>
      <w:pPr>
        <w:ind w:left="735" w:hanging="375"/>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F22D84"/>
    <w:multiLevelType w:val="hybridMultilevel"/>
    <w:tmpl w:val="24681520"/>
    <w:lvl w:ilvl="0" w:tplc="DF3E10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4768FC"/>
    <w:multiLevelType w:val="hybridMultilevel"/>
    <w:tmpl w:val="BCB29F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B8670CB"/>
    <w:multiLevelType w:val="hybridMultilevel"/>
    <w:tmpl w:val="5ED0B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F40EE3"/>
    <w:multiLevelType w:val="hybridMultilevel"/>
    <w:tmpl w:val="3E104514"/>
    <w:lvl w:ilvl="0" w:tplc="7E66A6C4">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BB53E3"/>
    <w:multiLevelType w:val="hybridMultilevel"/>
    <w:tmpl w:val="E49E265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12D2A02"/>
    <w:multiLevelType w:val="hybridMultilevel"/>
    <w:tmpl w:val="8938C72C"/>
    <w:lvl w:ilvl="0" w:tplc="480E92B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F106004"/>
    <w:multiLevelType w:val="hybridMultilevel"/>
    <w:tmpl w:val="93605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
  </w:num>
  <w:num w:numId="4">
    <w:abstractNumId w:val="8"/>
  </w:num>
  <w:num w:numId="5">
    <w:abstractNumId w:val="7"/>
  </w:num>
  <w:num w:numId="6">
    <w:abstractNumId w:val="5"/>
  </w:num>
  <w:num w:numId="7">
    <w:abstractNumId w:val="2"/>
  </w:num>
  <w:num w:numId="8">
    <w:abstractNumId w:val="6"/>
  </w:num>
  <w:num w:numId="9">
    <w:abstractNumId w:val="9"/>
  </w:num>
  <w:num w:numId="10">
    <w:abstractNumId w:val="3"/>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characterSpacingControl w:val="doNotCompress"/>
  <w:compat/>
  <w:rsids>
    <w:rsidRoot w:val="00B45150"/>
    <w:rsid w:val="0000022E"/>
    <w:rsid w:val="00013176"/>
    <w:rsid w:val="00020F9B"/>
    <w:rsid w:val="00021129"/>
    <w:rsid w:val="00021767"/>
    <w:rsid w:val="00030E36"/>
    <w:rsid w:val="000463F9"/>
    <w:rsid w:val="00064BC3"/>
    <w:rsid w:val="00066BB1"/>
    <w:rsid w:val="00074C0C"/>
    <w:rsid w:val="0008741C"/>
    <w:rsid w:val="0009406B"/>
    <w:rsid w:val="000978B8"/>
    <w:rsid w:val="000A4D05"/>
    <w:rsid w:val="000D2455"/>
    <w:rsid w:val="000F233A"/>
    <w:rsid w:val="000F357D"/>
    <w:rsid w:val="00116255"/>
    <w:rsid w:val="00116AEA"/>
    <w:rsid w:val="001227EA"/>
    <w:rsid w:val="00127E49"/>
    <w:rsid w:val="00144465"/>
    <w:rsid w:val="001475B4"/>
    <w:rsid w:val="001637ED"/>
    <w:rsid w:val="0019137A"/>
    <w:rsid w:val="001A2DAE"/>
    <w:rsid w:val="001B522D"/>
    <w:rsid w:val="001C329A"/>
    <w:rsid w:val="001E12B1"/>
    <w:rsid w:val="00207572"/>
    <w:rsid w:val="00224A16"/>
    <w:rsid w:val="00225CE4"/>
    <w:rsid w:val="00231E9F"/>
    <w:rsid w:val="00233E80"/>
    <w:rsid w:val="00253016"/>
    <w:rsid w:val="00253DA7"/>
    <w:rsid w:val="00255CD1"/>
    <w:rsid w:val="00261721"/>
    <w:rsid w:val="0026708F"/>
    <w:rsid w:val="00267945"/>
    <w:rsid w:val="00270843"/>
    <w:rsid w:val="002722B2"/>
    <w:rsid w:val="0027298F"/>
    <w:rsid w:val="00275052"/>
    <w:rsid w:val="00283803"/>
    <w:rsid w:val="002938E8"/>
    <w:rsid w:val="002973BE"/>
    <w:rsid w:val="002A4DC9"/>
    <w:rsid w:val="002C3B0C"/>
    <w:rsid w:val="002C46FA"/>
    <w:rsid w:val="002C4D2D"/>
    <w:rsid w:val="002D1A05"/>
    <w:rsid w:val="002E3FE9"/>
    <w:rsid w:val="002F1992"/>
    <w:rsid w:val="002F4FF3"/>
    <w:rsid w:val="002F5BA7"/>
    <w:rsid w:val="00302A1B"/>
    <w:rsid w:val="003057AC"/>
    <w:rsid w:val="00314E74"/>
    <w:rsid w:val="00316FA3"/>
    <w:rsid w:val="0033663D"/>
    <w:rsid w:val="00346082"/>
    <w:rsid w:val="00353C86"/>
    <w:rsid w:val="003646AF"/>
    <w:rsid w:val="00380606"/>
    <w:rsid w:val="003A3FC2"/>
    <w:rsid w:val="003A4BBC"/>
    <w:rsid w:val="003B0BC6"/>
    <w:rsid w:val="003B742B"/>
    <w:rsid w:val="003C315E"/>
    <w:rsid w:val="003C3253"/>
    <w:rsid w:val="003C4215"/>
    <w:rsid w:val="003C5F15"/>
    <w:rsid w:val="003D1775"/>
    <w:rsid w:val="003F2DD2"/>
    <w:rsid w:val="003F52BE"/>
    <w:rsid w:val="00400DD2"/>
    <w:rsid w:val="00401A22"/>
    <w:rsid w:val="00404EE2"/>
    <w:rsid w:val="00421356"/>
    <w:rsid w:val="00425087"/>
    <w:rsid w:val="00433017"/>
    <w:rsid w:val="004429A6"/>
    <w:rsid w:val="00444348"/>
    <w:rsid w:val="004463F4"/>
    <w:rsid w:val="00447E2A"/>
    <w:rsid w:val="004509A2"/>
    <w:rsid w:val="004509AB"/>
    <w:rsid w:val="00457523"/>
    <w:rsid w:val="00461F27"/>
    <w:rsid w:val="00462E1D"/>
    <w:rsid w:val="004738BF"/>
    <w:rsid w:val="00481A2E"/>
    <w:rsid w:val="00490A14"/>
    <w:rsid w:val="004A2067"/>
    <w:rsid w:val="004C13D3"/>
    <w:rsid w:val="004C26EB"/>
    <w:rsid w:val="004C37D1"/>
    <w:rsid w:val="004D07E5"/>
    <w:rsid w:val="004E1F96"/>
    <w:rsid w:val="004E3E2A"/>
    <w:rsid w:val="004F4223"/>
    <w:rsid w:val="00512C6E"/>
    <w:rsid w:val="00517D79"/>
    <w:rsid w:val="0052124B"/>
    <w:rsid w:val="00542BC1"/>
    <w:rsid w:val="00542D45"/>
    <w:rsid w:val="00544F21"/>
    <w:rsid w:val="00555DE4"/>
    <w:rsid w:val="0055698F"/>
    <w:rsid w:val="00561ACE"/>
    <w:rsid w:val="0056346C"/>
    <w:rsid w:val="00565BA2"/>
    <w:rsid w:val="0056611F"/>
    <w:rsid w:val="00566940"/>
    <w:rsid w:val="00567702"/>
    <w:rsid w:val="00572199"/>
    <w:rsid w:val="00574052"/>
    <w:rsid w:val="00574845"/>
    <w:rsid w:val="00575711"/>
    <w:rsid w:val="00584745"/>
    <w:rsid w:val="005B34AD"/>
    <w:rsid w:val="005C10B1"/>
    <w:rsid w:val="005C346E"/>
    <w:rsid w:val="005D025F"/>
    <w:rsid w:val="005F1035"/>
    <w:rsid w:val="00615810"/>
    <w:rsid w:val="00630FAF"/>
    <w:rsid w:val="00632AE7"/>
    <w:rsid w:val="00633ABD"/>
    <w:rsid w:val="00643511"/>
    <w:rsid w:val="00644D64"/>
    <w:rsid w:val="006468A5"/>
    <w:rsid w:val="00646D17"/>
    <w:rsid w:val="006471AA"/>
    <w:rsid w:val="00651A2A"/>
    <w:rsid w:val="00652069"/>
    <w:rsid w:val="00656CE2"/>
    <w:rsid w:val="0066209B"/>
    <w:rsid w:val="00667218"/>
    <w:rsid w:val="00673306"/>
    <w:rsid w:val="00680EF1"/>
    <w:rsid w:val="006846D3"/>
    <w:rsid w:val="00684C98"/>
    <w:rsid w:val="006913DE"/>
    <w:rsid w:val="00696342"/>
    <w:rsid w:val="006A176D"/>
    <w:rsid w:val="006A6ADC"/>
    <w:rsid w:val="006C289E"/>
    <w:rsid w:val="006C7288"/>
    <w:rsid w:val="006D2785"/>
    <w:rsid w:val="006D6E6A"/>
    <w:rsid w:val="006E20E2"/>
    <w:rsid w:val="00700351"/>
    <w:rsid w:val="0070421F"/>
    <w:rsid w:val="007055DF"/>
    <w:rsid w:val="007066AD"/>
    <w:rsid w:val="007074A8"/>
    <w:rsid w:val="007150C0"/>
    <w:rsid w:val="00726774"/>
    <w:rsid w:val="00736219"/>
    <w:rsid w:val="00743655"/>
    <w:rsid w:val="00752660"/>
    <w:rsid w:val="007539D4"/>
    <w:rsid w:val="007670FD"/>
    <w:rsid w:val="007856F0"/>
    <w:rsid w:val="0078634A"/>
    <w:rsid w:val="007A0B5A"/>
    <w:rsid w:val="007A42D9"/>
    <w:rsid w:val="007A6AB2"/>
    <w:rsid w:val="007C32B3"/>
    <w:rsid w:val="007D51BD"/>
    <w:rsid w:val="007E1736"/>
    <w:rsid w:val="007E3F7A"/>
    <w:rsid w:val="00816815"/>
    <w:rsid w:val="00832AAE"/>
    <w:rsid w:val="008373E5"/>
    <w:rsid w:val="00841C42"/>
    <w:rsid w:val="00846BE1"/>
    <w:rsid w:val="008D55B9"/>
    <w:rsid w:val="008D69F4"/>
    <w:rsid w:val="008E04BC"/>
    <w:rsid w:val="008E46DB"/>
    <w:rsid w:val="008E7AE3"/>
    <w:rsid w:val="008F261A"/>
    <w:rsid w:val="008F3E07"/>
    <w:rsid w:val="009136D7"/>
    <w:rsid w:val="00917528"/>
    <w:rsid w:val="009258EC"/>
    <w:rsid w:val="00925F8F"/>
    <w:rsid w:val="00933A5D"/>
    <w:rsid w:val="00941579"/>
    <w:rsid w:val="00944806"/>
    <w:rsid w:val="00951422"/>
    <w:rsid w:val="00957628"/>
    <w:rsid w:val="00965322"/>
    <w:rsid w:val="00973BCB"/>
    <w:rsid w:val="00973DBF"/>
    <w:rsid w:val="009762DA"/>
    <w:rsid w:val="009777FD"/>
    <w:rsid w:val="009810D9"/>
    <w:rsid w:val="009864CA"/>
    <w:rsid w:val="009A5543"/>
    <w:rsid w:val="009B21E7"/>
    <w:rsid w:val="009B4B5F"/>
    <w:rsid w:val="009B62F3"/>
    <w:rsid w:val="009B7CB5"/>
    <w:rsid w:val="009C095E"/>
    <w:rsid w:val="009C1EFB"/>
    <w:rsid w:val="009C7759"/>
    <w:rsid w:val="009D47C0"/>
    <w:rsid w:val="009D4B57"/>
    <w:rsid w:val="009D5289"/>
    <w:rsid w:val="009D7538"/>
    <w:rsid w:val="009E086A"/>
    <w:rsid w:val="009E2AD2"/>
    <w:rsid w:val="009E3B29"/>
    <w:rsid w:val="009E5CDC"/>
    <w:rsid w:val="009E6DE0"/>
    <w:rsid w:val="009E785A"/>
    <w:rsid w:val="009F15B4"/>
    <w:rsid w:val="009F7939"/>
    <w:rsid w:val="00A132F0"/>
    <w:rsid w:val="00A326DB"/>
    <w:rsid w:val="00A3733A"/>
    <w:rsid w:val="00A56FFF"/>
    <w:rsid w:val="00A60A5F"/>
    <w:rsid w:val="00A73717"/>
    <w:rsid w:val="00A763B6"/>
    <w:rsid w:val="00A81463"/>
    <w:rsid w:val="00AA4EE7"/>
    <w:rsid w:val="00AA537C"/>
    <w:rsid w:val="00AA63AF"/>
    <w:rsid w:val="00AA7B6F"/>
    <w:rsid w:val="00AB1BB9"/>
    <w:rsid w:val="00AB6165"/>
    <w:rsid w:val="00AD6E1D"/>
    <w:rsid w:val="00AF5D46"/>
    <w:rsid w:val="00B03DB0"/>
    <w:rsid w:val="00B2738E"/>
    <w:rsid w:val="00B27774"/>
    <w:rsid w:val="00B30197"/>
    <w:rsid w:val="00B45150"/>
    <w:rsid w:val="00B51E03"/>
    <w:rsid w:val="00B531D4"/>
    <w:rsid w:val="00B82743"/>
    <w:rsid w:val="00B83826"/>
    <w:rsid w:val="00B85740"/>
    <w:rsid w:val="00B906AB"/>
    <w:rsid w:val="00BA0B2D"/>
    <w:rsid w:val="00BB1CD7"/>
    <w:rsid w:val="00BB1D51"/>
    <w:rsid w:val="00BB27F9"/>
    <w:rsid w:val="00BB5DCE"/>
    <w:rsid w:val="00BC1848"/>
    <w:rsid w:val="00BC46CB"/>
    <w:rsid w:val="00BC70B7"/>
    <w:rsid w:val="00BD4399"/>
    <w:rsid w:val="00BD71E1"/>
    <w:rsid w:val="00BE4803"/>
    <w:rsid w:val="00BE6A55"/>
    <w:rsid w:val="00BF79C5"/>
    <w:rsid w:val="00C02AD8"/>
    <w:rsid w:val="00C1484A"/>
    <w:rsid w:val="00C15A6A"/>
    <w:rsid w:val="00C41EEF"/>
    <w:rsid w:val="00C46430"/>
    <w:rsid w:val="00C54C27"/>
    <w:rsid w:val="00C637C2"/>
    <w:rsid w:val="00C63F4E"/>
    <w:rsid w:val="00C7653F"/>
    <w:rsid w:val="00C9023C"/>
    <w:rsid w:val="00CA21F0"/>
    <w:rsid w:val="00CA32A9"/>
    <w:rsid w:val="00CA63A6"/>
    <w:rsid w:val="00CB35FF"/>
    <w:rsid w:val="00CC2C30"/>
    <w:rsid w:val="00CC340E"/>
    <w:rsid w:val="00CC5F96"/>
    <w:rsid w:val="00CE248F"/>
    <w:rsid w:val="00CE410C"/>
    <w:rsid w:val="00CF2FCE"/>
    <w:rsid w:val="00CF52F4"/>
    <w:rsid w:val="00D1799B"/>
    <w:rsid w:val="00D231E0"/>
    <w:rsid w:val="00D236C6"/>
    <w:rsid w:val="00D23E90"/>
    <w:rsid w:val="00D311B8"/>
    <w:rsid w:val="00D341F4"/>
    <w:rsid w:val="00D35461"/>
    <w:rsid w:val="00D44B1B"/>
    <w:rsid w:val="00D5403D"/>
    <w:rsid w:val="00D65A78"/>
    <w:rsid w:val="00D65FB3"/>
    <w:rsid w:val="00D76BF3"/>
    <w:rsid w:val="00D77F33"/>
    <w:rsid w:val="00D829A1"/>
    <w:rsid w:val="00D83425"/>
    <w:rsid w:val="00D97B1D"/>
    <w:rsid w:val="00DA1E40"/>
    <w:rsid w:val="00DB1581"/>
    <w:rsid w:val="00DB3207"/>
    <w:rsid w:val="00DC3031"/>
    <w:rsid w:val="00DD08EC"/>
    <w:rsid w:val="00DD5CA0"/>
    <w:rsid w:val="00DE2FED"/>
    <w:rsid w:val="00DE52ED"/>
    <w:rsid w:val="00DE5DDD"/>
    <w:rsid w:val="00DE6CA7"/>
    <w:rsid w:val="00DE70EF"/>
    <w:rsid w:val="00DF288A"/>
    <w:rsid w:val="00E0038C"/>
    <w:rsid w:val="00E03447"/>
    <w:rsid w:val="00E33C3B"/>
    <w:rsid w:val="00E35C52"/>
    <w:rsid w:val="00E379A9"/>
    <w:rsid w:val="00E40236"/>
    <w:rsid w:val="00E56ABE"/>
    <w:rsid w:val="00E611F0"/>
    <w:rsid w:val="00E7514E"/>
    <w:rsid w:val="00E759DD"/>
    <w:rsid w:val="00E87573"/>
    <w:rsid w:val="00E933E9"/>
    <w:rsid w:val="00E97A43"/>
    <w:rsid w:val="00EA2B2B"/>
    <w:rsid w:val="00EA3F6A"/>
    <w:rsid w:val="00EB0AB9"/>
    <w:rsid w:val="00EB7AEE"/>
    <w:rsid w:val="00ED22DF"/>
    <w:rsid w:val="00ED6166"/>
    <w:rsid w:val="00EE3B59"/>
    <w:rsid w:val="00EE6D93"/>
    <w:rsid w:val="00F05EAB"/>
    <w:rsid w:val="00F12E87"/>
    <w:rsid w:val="00F1465C"/>
    <w:rsid w:val="00F231BB"/>
    <w:rsid w:val="00F30FDE"/>
    <w:rsid w:val="00F335F6"/>
    <w:rsid w:val="00F41B10"/>
    <w:rsid w:val="00F4753B"/>
    <w:rsid w:val="00F6347D"/>
    <w:rsid w:val="00F749AB"/>
    <w:rsid w:val="00F9302F"/>
    <w:rsid w:val="00FA1FAB"/>
    <w:rsid w:val="00FA5E08"/>
    <w:rsid w:val="00FB62E7"/>
    <w:rsid w:val="00FE703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3C3B"/>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45150"/>
    <w:pPr>
      <w:ind w:left="720"/>
      <w:contextualSpacing/>
    </w:pPr>
  </w:style>
  <w:style w:type="paragraph" w:styleId="BalloonText">
    <w:name w:val="Balloon Text"/>
    <w:basedOn w:val="Normal"/>
    <w:link w:val="BalloonTextChar"/>
    <w:rsid w:val="00B45150"/>
    <w:rPr>
      <w:rFonts w:ascii="Tahoma" w:hAnsi="Tahoma" w:cs="Tahoma"/>
      <w:sz w:val="16"/>
      <w:szCs w:val="16"/>
    </w:rPr>
  </w:style>
  <w:style w:type="character" w:customStyle="1" w:styleId="BalloonTextChar">
    <w:name w:val="Balloon Text Char"/>
    <w:basedOn w:val="DefaultParagraphFont"/>
    <w:link w:val="BalloonText"/>
    <w:rsid w:val="00B451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1374</Words>
  <Characters>6658</Characters>
  <Application>Microsoft Office Word</Application>
  <DocSecurity>0</DocSecurity>
  <Lines>55</Lines>
  <Paragraphs>16</Paragraphs>
  <ScaleCrop>false</ScaleCrop>
  <Company>Microsoft</Company>
  <LinksUpToDate>false</LinksUpToDate>
  <CharactersWithSpaces>8016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dell-co</dc:creator>
  <cp:lastModifiedBy>dell-co</cp:lastModifiedBy>
  <cp:revision>1</cp:revision>
  <dcterms:created xsi:type="dcterms:W3CDTF">2017-12-21T20:30:00Z</dcterms:created>
  <dcterms:modified xsi:type="dcterms:W3CDTF">2017-12-21T20:43:00Z</dcterms:modified>
</cp:coreProperties>
</file>