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18C" w:rsidRDefault="00C4118C" w:rsidP="00D2295C">
      <w:pPr>
        <w:bidi/>
        <w:spacing w:after="0"/>
        <w:ind w:right="-709"/>
        <w:jc w:val="center"/>
        <w:rPr>
          <w:rFonts w:asciiTheme="majorBidi" w:hAnsiTheme="majorBidi" w:cstheme="majorBidi"/>
          <w:b/>
          <w:bCs/>
          <w:sz w:val="40"/>
          <w:szCs w:val="40"/>
          <w:u w:val="single"/>
          <w:rtl/>
          <w:lang w:bidi="ar-EG"/>
        </w:rPr>
      </w:pPr>
      <w:r>
        <w:rPr>
          <w:rFonts w:asciiTheme="majorBidi" w:hAnsiTheme="majorBidi" w:cstheme="majorBidi" w:hint="cs"/>
          <w:b/>
          <w:bCs/>
          <w:sz w:val="40"/>
          <w:szCs w:val="40"/>
          <w:u w:val="single"/>
          <w:rtl/>
          <w:lang w:bidi="ar-EG"/>
        </w:rPr>
        <w:t>محضر اجتماع بمتطلبات الرضا الوظيفي للجهاز الإداري</w:t>
      </w:r>
    </w:p>
    <w:p w:rsidR="00C4118C" w:rsidRPr="000F3243" w:rsidRDefault="00C4118C" w:rsidP="00C4118C">
      <w:pPr>
        <w:bidi/>
        <w:spacing w:after="0"/>
        <w:ind w:left="-716" w:right="-709" w:hanging="290"/>
        <w:jc w:val="center"/>
        <w:rPr>
          <w:rFonts w:asciiTheme="majorBidi" w:hAnsiTheme="majorBidi" w:cstheme="majorBidi"/>
          <w:b/>
          <w:bCs/>
          <w:sz w:val="8"/>
          <w:szCs w:val="8"/>
          <w:u w:val="single"/>
          <w:rtl/>
          <w:lang w:bidi="ar-EG"/>
        </w:rPr>
      </w:pPr>
    </w:p>
    <w:p w:rsidR="00C4118C" w:rsidRDefault="00C4118C" w:rsidP="00C4118C">
      <w:pPr>
        <w:bidi/>
        <w:spacing w:after="0"/>
        <w:ind w:left="-716" w:right="-709" w:hanging="290"/>
        <w:rPr>
          <w:rFonts w:asciiTheme="majorBidi" w:hAnsiTheme="majorBidi" w:cstheme="majorBidi"/>
          <w:rtl/>
          <w:lang w:bidi="ar-EG"/>
        </w:rPr>
      </w:pPr>
    </w:p>
    <w:p w:rsidR="00C4118C" w:rsidRDefault="00C4118C" w:rsidP="00D2295C">
      <w:pPr>
        <w:bidi/>
        <w:spacing w:after="0"/>
        <w:ind w:left="-524" w:right="-1134"/>
        <w:rPr>
          <w:rFonts w:asciiTheme="majorBidi" w:hAnsiTheme="majorBidi" w:cstheme="majorBidi"/>
          <w:sz w:val="32"/>
          <w:szCs w:val="32"/>
          <w:rtl/>
          <w:lang w:bidi="ar-EG"/>
        </w:rPr>
      </w:pPr>
      <w:r>
        <w:rPr>
          <w:rFonts w:asciiTheme="majorBidi" w:hAnsiTheme="majorBidi" w:cstheme="majorBidi" w:hint="cs"/>
          <w:sz w:val="32"/>
          <w:szCs w:val="32"/>
          <w:rtl/>
          <w:lang w:bidi="ar-EG"/>
        </w:rPr>
        <w:t>إنه في يوم الثلاثاء الموافق 13/6/2017م في تمام الساعة العاشرة صباحاً وذلك بحضور كلاً من الأمين العام والجهاز الإداري بالمعهد العالي للهندسة والتكنولوجيا تم إستطلاع الرأي عن المتطلبات التي تعمل على تيسير  خدمة الطلاب والجهاز الإداري وكانت هذه المتطلبات كما يلي :-</w:t>
      </w:r>
    </w:p>
    <w:p w:rsidR="00C4118C" w:rsidRDefault="00C4118C" w:rsidP="00C4118C">
      <w:pPr>
        <w:bidi/>
        <w:spacing w:after="0"/>
        <w:ind w:left="-999" w:right="-1134" w:hanging="7"/>
        <w:rPr>
          <w:rFonts w:asciiTheme="majorBidi" w:hAnsiTheme="majorBidi" w:cstheme="majorBidi"/>
          <w:sz w:val="32"/>
          <w:szCs w:val="32"/>
          <w:rtl/>
          <w:lang w:bidi="ar-EG"/>
        </w:rPr>
      </w:pPr>
    </w:p>
    <w:p w:rsidR="00BF1302" w:rsidRDefault="00BF1302" w:rsidP="00D2295C">
      <w:pPr>
        <w:pStyle w:val="ListParagraph"/>
        <w:numPr>
          <w:ilvl w:val="0"/>
          <w:numId w:val="1"/>
        </w:numPr>
        <w:bidi/>
        <w:spacing w:after="0"/>
        <w:ind w:left="-383" w:right="-1134" w:firstLine="0"/>
        <w:rPr>
          <w:rFonts w:asciiTheme="majorBidi" w:hAnsiTheme="majorBidi" w:cstheme="majorBidi"/>
          <w:sz w:val="32"/>
          <w:szCs w:val="32"/>
          <w:lang w:bidi="ar-EG"/>
        </w:rPr>
      </w:pPr>
      <w:r>
        <w:rPr>
          <w:rFonts w:asciiTheme="majorBidi" w:hAnsiTheme="majorBidi" w:cstheme="majorBidi" w:hint="cs"/>
          <w:sz w:val="32"/>
          <w:szCs w:val="32"/>
          <w:rtl/>
          <w:lang w:bidi="ar-EG"/>
        </w:rPr>
        <w:t>عمل دورة لغة إنجليزية للجهاز الإداري.</w:t>
      </w:r>
    </w:p>
    <w:p w:rsidR="00C4118C" w:rsidRDefault="00C4118C" w:rsidP="00D2295C">
      <w:pPr>
        <w:pStyle w:val="ListParagraph"/>
        <w:numPr>
          <w:ilvl w:val="0"/>
          <w:numId w:val="1"/>
        </w:numPr>
        <w:bidi/>
        <w:spacing w:after="0"/>
        <w:ind w:right="-1134" w:firstLine="284"/>
        <w:rPr>
          <w:rFonts w:asciiTheme="majorBidi" w:hAnsiTheme="majorBidi" w:cstheme="majorBidi"/>
          <w:sz w:val="32"/>
          <w:szCs w:val="32"/>
          <w:lang w:bidi="ar-EG"/>
        </w:rPr>
      </w:pPr>
      <w:r w:rsidRPr="00BF1302">
        <w:rPr>
          <w:rFonts w:asciiTheme="majorBidi" w:hAnsiTheme="majorBidi" w:cstheme="majorBidi" w:hint="cs"/>
          <w:sz w:val="32"/>
          <w:szCs w:val="32"/>
          <w:rtl/>
          <w:lang w:bidi="ar-EG"/>
        </w:rPr>
        <w:t xml:space="preserve"> </w:t>
      </w:r>
      <w:r w:rsidR="00BF1302">
        <w:rPr>
          <w:rFonts w:asciiTheme="majorBidi" w:hAnsiTheme="majorBidi" w:cstheme="majorBidi" w:hint="cs"/>
          <w:sz w:val="32"/>
          <w:szCs w:val="32"/>
          <w:rtl/>
          <w:lang w:bidi="ar-EG"/>
        </w:rPr>
        <w:t>تحديث أجهزة الكمبيوتر بقسم التدريب والتسجيل.</w:t>
      </w:r>
    </w:p>
    <w:p w:rsidR="00BF1302" w:rsidRDefault="00BF1302" w:rsidP="00D2295C">
      <w:pPr>
        <w:pStyle w:val="ListParagraph"/>
        <w:numPr>
          <w:ilvl w:val="0"/>
          <w:numId w:val="1"/>
        </w:numPr>
        <w:bidi/>
        <w:spacing w:after="0"/>
        <w:ind w:right="-1134" w:firstLine="284"/>
        <w:rPr>
          <w:rFonts w:asciiTheme="majorBidi" w:hAnsiTheme="majorBidi" w:cstheme="majorBidi"/>
          <w:sz w:val="32"/>
          <w:szCs w:val="32"/>
          <w:lang w:bidi="ar-EG"/>
        </w:rPr>
      </w:pPr>
      <w:r>
        <w:rPr>
          <w:rFonts w:asciiTheme="majorBidi" w:hAnsiTheme="majorBidi" w:cstheme="majorBidi" w:hint="cs"/>
          <w:sz w:val="32"/>
          <w:szCs w:val="32"/>
          <w:rtl/>
          <w:lang w:bidi="ar-EG"/>
        </w:rPr>
        <w:t>تحديث أجهزة الكمبيوتر بقاعة الدعم الأكاديمي والإستبيانات.</w:t>
      </w:r>
    </w:p>
    <w:p w:rsidR="00BF1302" w:rsidRDefault="00BF1302" w:rsidP="00D2295C">
      <w:pPr>
        <w:pStyle w:val="ListParagraph"/>
        <w:numPr>
          <w:ilvl w:val="0"/>
          <w:numId w:val="1"/>
        </w:numPr>
        <w:bidi/>
        <w:spacing w:after="0"/>
        <w:ind w:right="-1134" w:firstLine="284"/>
        <w:rPr>
          <w:rFonts w:asciiTheme="majorBidi" w:hAnsiTheme="majorBidi" w:cstheme="majorBidi"/>
          <w:sz w:val="32"/>
          <w:szCs w:val="32"/>
          <w:lang w:bidi="ar-EG"/>
        </w:rPr>
      </w:pPr>
      <w:r>
        <w:rPr>
          <w:rFonts w:asciiTheme="majorBidi" w:hAnsiTheme="majorBidi" w:cstheme="majorBidi" w:hint="cs"/>
          <w:sz w:val="32"/>
          <w:szCs w:val="32"/>
          <w:rtl/>
          <w:lang w:bidi="ar-EG"/>
        </w:rPr>
        <w:t>عمل دورة تنمية بشرية وكيفية إدارة الوقت وذلك بما يخدم مصلحة الطالب ويوفر الوقت والمجهود.</w:t>
      </w:r>
    </w:p>
    <w:p w:rsidR="00BF1302" w:rsidRDefault="00BF1302" w:rsidP="00D2295C">
      <w:pPr>
        <w:pStyle w:val="ListParagraph"/>
        <w:numPr>
          <w:ilvl w:val="0"/>
          <w:numId w:val="1"/>
        </w:numPr>
        <w:bidi/>
        <w:spacing w:after="0"/>
        <w:ind w:right="-1134" w:firstLine="284"/>
        <w:rPr>
          <w:rFonts w:asciiTheme="majorBidi" w:hAnsiTheme="majorBidi" w:cstheme="majorBidi"/>
          <w:sz w:val="32"/>
          <w:szCs w:val="32"/>
          <w:lang w:bidi="ar-EG"/>
        </w:rPr>
      </w:pPr>
      <w:r>
        <w:rPr>
          <w:rFonts w:asciiTheme="majorBidi" w:hAnsiTheme="majorBidi" w:cstheme="majorBidi" w:hint="cs"/>
          <w:sz w:val="32"/>
          <w:szCs w:val="32"/>
          <w:rtl/>
          <w:lang w:bidi="ar-EG"/>
        </w:rPr>
        <w:t>عمل دورة عن إدارة المكتبات (</w:t>
      </w:r>
      <w:r w:rsidRPr="00BF1302">
        <w:rPr>
          <w:rFonts w:asciiTheme="majorBidi" w:hAnsiTheme="majorBidi" w:cstheme="majorBidi" w:hint="cs"/>
          <w:sz w:val="24"/>
          <w:szCs w:val="24"/>
          <w:rtl/>
          <w:lang w:bidi="ar-EG"/>
        </w:rPr>
        <w:t>التنظيم مع جامعة دمياط لحضور الدورة</w:t>
      </w:r>
      <w:r>
        <w:rPr>
          <w:rFonts w:asciiTheme="majorBidi" w:hAnsiTheme="majorBidi" w:cstheme="majorBidi" w:hint="cs"/>
          <w:sz w:val="32"/>
          <w:szCs w:val="32"/>
          <w:rtl/>
          <w:lang w:bidi="ar-EG"/>
        </w:rPr>
        <w:t>).</w:t>
      </w:r>
    </w:p>
    <w:p w:rsidR="00BF1302" w:rsidRDefault="00BF1302" w:rsidP="00D2295C">
      <w:pPr>
        <w:pStyle w:val="ListParagraph"/>
        <w:numPr>
          <w:ilvl w:val="0"/>
          <w:numId w:val="1"/>
        </w:numPr>
        <w:bidi/>
        <w:spacing w:after="0"/>
        <w:ind w:right="-1134" w:firstLine="284"/>
        <w:rPr>
          <w:rFonts w:asciiTheme="majorBidi" w:hAnsiTheme="majorBidi" w:cstheme="majorBidi"/>
          <w:sz w:val="32"/>
          <w:szCs w:val="32"/>
          <w:lang w:bidi="ar-EG"/>
        </w:rPr>
      </w:pPr>
      <w:r>
        <w:rPr>
          <w:rFonts w:asciiTheme="majorBidi" w:hAnsiTheme="majorBidi" w:cstheme="majorBidi" w:hint="cs"/>
          <w:sz w:val="32"/>
          <w:szCs w:val="32"/>
          <w:rtl/>
          <w:lang w:bidi="ar-EG"/>
        </w:rPr>
        <w:t>عمل دورة عن الإرشاد الأكاديمي.</w:t>
      </w:r>
    </w:p>
    <w:p w:rsidR="00BF1302" w:rsidRDefault="00BF1302" w:rsidP="00D2295C">
      <w:pPr>
        <w:pStyle w:val="ListParagraph"/>
        <w:numPr>
          <w:ilvl w:val="0"/>
          <w:numId w:val="1"/>
        </w:numPr>
        <w:bidi/>
        <w:spacing w:after="0"/>
        <w:ind w:right="-1134" w:firstLine="284"/>
        <w:rPr>
          <w:rFonts w:asciiTheme="majorBidi" w:hAnsiTheme="majorBidi" w:cstheme="majorBidi"/>
          <w:sz w:val="32"/>
          <w:szCs w:val="32"/>
          <w:lang w:bidi="ar-EG"/>
        </w:rPr>
      </w:pPr>
      <w:r>
        <w:rPr>
          <w:rFonts w:asciiTheme="majorBidi" w:hAnsiTheme="majorBidi" w:cstheme="majorBidi" w:hint="cs"/>
          <w:sz w:val="32"/>
          <w:szCs w:val="32"/>
          <w:rtl/>
          <w:lang w:bidi="ar-EG"/>
        </w:rPr>
        <w:t>عمل دورة عن طريقة إطفاء الحرائق وذلك بالتنسيق مع هيئة الدفاع المدني.</w:t>
      </w:r>
    </w:p>
    <w:p w:rsidR="00BF1302" w:rsidRDefault="00BF1302" w:rsidP="00BF1302">
      <w:pPr>
        <w:pStyle w:val="ListParagraph"/>
        <w:bidi/>
        <w:spacing w:after="0"/>
        <w:ind w:left="-646" w:right="-1134"/>
        <w:rPr>
          <w:rFonts w:asciiTheme="majorBidi" w:hAnsiTheme="majorBidi" w:cstheme="majorBidi"/>
          <w:sz w:val="32"/>
          <w:szCs w:val="32"/>
          <w:rtl/>
          <w:lang w:bidi="ar-EG"/>
        </w:rPr>
      </w:pPr>
    </w:p>
    <w:p w:rsidR="00BF1302" w:rsidRDefault="00BF1302" w:rsidP="00D2295C">
      <w:pPr>
        <w:pStyle w:val="ListParagraph"/>
        <w:bidi/>
        <w:spacing w:after="0"/>
        <w:ind w:left="-646" w:right="-1134" w:firstLine="122"/>
        <w:rPr>
          <w:rFonts w:asciiTheme="majorBidi" w:hAnsiTheme="majorBidi" w:cstheme="majorBidi"/>
          <w:sz w:val="32"/>
          <w:szCs w:val="32"/>
          <w:rtl/>
          <w:lang w:bidi="ar-EG"/>
        </w:rPr>
      </w:pPr>
      <w:r>
        <w:rPr>
          <w:rFonts w:asciiTheme="majorBidi" w:hAnsiTheme="majorBidi" w:cstheme="majorBidi" w:hint="cs"/>
          <w:sz w:val="32"/>
          <w:szCs w:val="32"/>
          <w:rtl/>
          <w:lang w:bidi="ar-EG"/>
        </w:rPr>
        <w:t>وبعد عمل هذا الإستطلاع لمعرفة متطلبات الجهاز الإدارى بما يخدم سيروإنتظام العملية ا</w:t>
      </w:r>
      <w:r w:rsidR="0023688C">
        <w:rPr>
          <w:rFonts w:asciiTheme="majorBidi" w:hAnsiTheme="majorBidi" w:cstheme="majorBidi" w:hint="cs"/>
          <w:sz w:val="32"/>
          <w:szCs w:val="32"/>
          <w:rtl/>
          <w:lang w:bidi="ar-EG"/>
        </w:rPr>
        <w:t>لتعليمية</w:t>
      </w:r>
      <w:r>
        <w:rPr>
          <w:rFonts w:asciiTheme="majorBidi" w:hAnsiTheme="majorBidi" w:cstheme="majorBidi" w:hint="cs"/>
          <w:sz w:val="32"/>
          <w:szCs w:val="32"/>
          <w:rtl/>
          <w:lang w:bidi="ar-EG"/>
        </w:rPr>
        <w:t xml:space="preserve"> بالمعهد </w:t>
      </w:r>
    </w:p>
    <w:p w:rsidR="00BF1302" w:rsidRDefault="00BF1302" w:rsidP="00D2295C">
      <w:pPr>
        <w:pStyle w:val="ListParagraph"/>
        <w:bidi/>
        <w:spacing w:after="0"/>
        <w:ind w:left="-646" w:right="-1134" w:firstLine="122"/>
        <w:rPr>
          <w:rFonts w:asciiTheme="majorBidi" w:hAnsiTheme="majorBidi" w:cstheme="majorBidi"/>
          <w:sz w:val="32"/>
          <w:szCs w:val="32"/>
          <w:rtl/>
          <w:lang w:bidi="ar-EG"/>
        </w:rPr>
      </w:pPr>
      <w:r>
        <w:rPr>
          <w:rFonts w:asciiTheme="majorBidi" w:hAnsiTheme="majorBidi" w:cstheme="majorBidi" w:hint="cs"/>
          <w:sz w:val="32"/>
          <w:szCs w:val="32"/>
          <w:rtl/>
          <w:lang w:bidi="ar-EG"/>
        </w:rPr>
        <w:t>تقرر الأتي:-</w:t>
      </w:r>
    </w:p>
    <w:p w:rsidR="0023688C" w:rsidRDefault="0023688C" w:rsidP="0023688C">
      <w:pPr>
        <w:pStyle w:val="ListParagraph"/>
        <w:bidi/>
        <w:spacing w:after="0"/>
        <w:ind w:left="-646" w:right="-1134" w:hanging="212"/>
        <w:rPr>
          <w:rFonts w:asciiTheme="majorBidi" w:hAnsiTheme="majorBidi" w:cstheme="majorBidi"/>
          <w:sz w:val="32"/>
          <w:szCs w:val="32"/>
          <w:rtl/>
          <w:lang w:bidi="ar-EG"/>
        </w:rPr>
      </w:pPr>
    </w:p>
    <w:p w:rsidR="00BF1302" w:rsidRDefault="00BF1302" w:rsidP="00BF1302">
      <w:pPr>
        <w:pStyle w:val="ListParagraph"/>
        <w:bidi/>
        <w:spacing w:after="0"/>
        <w:ind w:left="-646" w:right="-1134" w:hanging="212"/>
        <w:jc w:val="center"/>
        <w:rPr>
          <w:rFonts w:asciiTheme="majorBidi" w:hAnsiTheme="majorBidi" w:cstheme="majorBidi"/>
          <w:b/>
          <w:bCs/>
          <w:sz w:val="40"/>
          <w:szCs w:val="40"/>
          <w:u w:val="single"/>
          <w:rtl/>
          <w:lang w:bidi="ar-EG"/>
        </w:rPr>
      </w:pPr>
      <w:r>
        <w:rPr>
          <w:rFonts w:asciiTheme="majorBidi" w:hAnsiTheme="majorBidi" w:cstheme="majorBidi" w:hint="cs"/>
          <w:b/>
          <w:bCs/>
          <w:sz w:val="40"/>
          <w:szCs w:val="40"/>
          <w:u w:val="single"/>
          <w:rtl/>
          <w:lang w:bidi="ar-EG"/>
        </w:rPr>
        <w:t>القرار</w:t>
      </w:r>
    </w:p>
    <w:p w:rsidR="0023688C" w:rsidRDefault="0023688C" w:rsidP="0023688C">
      <w:pPr>
        <w:pStyle w:val="ListParagraph"/>
        <w:bidi/>
        <w:spacing w:after="0"/>
        <w:ind w:left="-646" w:right="-1134" w:hanging="212"/>
        <w:jc w:val="center"/>
        <w:rPr>
          <w:rFonts w:asciiTheme="majorBidi" w:hAnsiTheme="majorBidi" w:cstheme="majorBidi"/>
          <w:b/>
          <w:bCs/>
          <w:sz w:val="40"/>
          <w:szCs w:val="40"/>
          <w:u w:val="single"/>
          <w:rtl/>
          <w:lang w:bidi="ar-EG"/>
        </w:rPr>
      </w:pPr>
    </w:p>
    <w:p w:rsidR="00BF1302" w:rsidRDefault="0023688C" w:rsidP="00D2295C">
      <w:pPr>
        <w:pStyle w:val="ListParagraph"/>
        <w:numPr>
          <w:ilvl w:val="0"/>
          <w:numId w:val="2"/>
        </w:numPr>
        <w:bidi/>
        <w:spacing w:after="0"/>
        <w:ind w:left="43" w:right="-1134" w:hanging="426"/>
        <w:rPr>
          <w:rFonts w:asciiTheme="majorBidi" w:hAnsiTheme="majorBidi" w:cstheme="majorBidi"/>
          <w:sz w:val="32"/>
          <w:szCs w:val="32"/>
          <w:lang w:bidi="ar-EG"/>
        </w:rPr>
      </w:pPr>
      <w:r>
        <w:rPr>
          <w:rFonts w:asciiTheme="majorBidi" w:hAnsiTheme="majorBidi" w:cstheme="majorBidi" w:hint="cs"/>
          <w:sz w:val="32"/>
          <w:szCs w:val="32"/>
          <w:rtl/>
          <w:lang w:bidi="ar-EG"/>
        </w:rPr>
        <w:t xml:space="preserve">تكليف أ/ أحمد المسيري بحصر متطلبات صيانة كلا من جهاز كمبيوتر قسم التدريب والتسجيل وأجهزة </w:t>
      </w:r>
      <w:r w:rsidR="00D2295C">
        <w:rPr>
          <w:rFonts w:asciiTheme="majorBidi" w:hAnsiTheme="majorBidi" w:cstheme="majorBidi" w:hint="cs"/>
          <w:sz w:val="32"/>
          <w:szCs w:val="32"/>
          <w:rtl/>
          <w:lang w:bidi="ar-EG"/>
        </w:rPr>
        <w:t xml:space="preserve">     </w:t>
      </w:r>
      <w:r>
        <w:rPr>
          <w:rFonts w:asciiTheme="majorBidi" w:hAnsiTheme="majorBidi" w:cstheme="majorBidi" w:hint="cs"/>
          <w:sz w:val="32"/>
          <w:szCs w:val="32"/>
          <w:rtl/>
          <w:lang w:bidi="ar-EG"/>
        </w:rPr>
        <w:t>قاعة الدعم الأكاديمي والإستبيانات.</w:t>
      </w:r>
    </w:p>
    <w:p w:rsidR="0023688C" w:rsidRDefault="0023688C" w:rsidP="00D2295C">
      <w:pPr>
        <w:pStyle w:val="ListParagraph"/>
        <w:numPr>
          <w:ilvl w:val="0"/>
          <w:numId w:val="2"/>
        </w:numPr>
        <w:bidi/>
        <w:spacing w:after="0"/>
        <w:ind w:right="-1134" w:firstLine="115"/>
        <w:rPr>
          <w:rFonts w:asciiTheme="majorBidi" w:hAnsiTheme="majorBidi" w:cstheme="majorBidi"/>
          <w:sz w:val="32"/>
          <w:szCs w:val="32"/>
          <w:lang w:bidi="ar-EG"/>
        </w:rPr>
      </w:pPr>
      <w:r>
        <w:rPr>
          <w:rFonts w:asciiTheme="majorBidi" w:hAnsiTheme="majorBidi" w:cstheme="majorBidi" w:hint="cs"/>
          <w:sz w:val="32"/>
          <w:szCs w:val="32"/>
          <w:rtl/>
          <w:lang w:bidi="ar-EG"/>
        </w:rPr>
        <w:t>عمل دورة للتنمية البشرية وإدارة الوقت للجهاز الإداري.</w:t>
      </w:r>
    </w:p>
    <w:p w:rsidR="0023688C" w:rsidRDefault="0023688C" w:rsidP="00D2295C">
      <w:pPr>
        <w:pStyle w:val="ListParagraph"/>
        <w:numPr>
          <w:ilvl w:val="0"/>
          <w:numId w:val="2"/>
        </w:numPr>
        <w:bidi/>
        <w:spacing w:after="0"/>
        <w:ind w:right="-1134" w:firstLine="115"/>
        <w:rPr>
          <w:rFonts w:asciiTheme="majorBidi" w:hAnsiTheme="majorBidi" w:cstheme="majorBidi"/>
          <w:sz w:val="32"/>
          <w:szCs w:val="32"/>
          <w:lang w:bidi="ar-EG"/>
        </w:rPr>
      </w:pPr>
      <w:r>
        <w:rPr>
          <w:rFonts w:asciiTheme="majorBidi" w:hAnsiTheme="majorBidi" w:cstheme="majorBidi" w:hint="cs"/>
          <w:sz w:val="32"/>
          <w:szCs w:val="32"/>
          <w:rtl/>
          <w:lang w:bidi="ar-EG"/>
        </w:rPr>
        <w:t xml:space="preserve">تكليف أ/ حسام عبد الهادي بالإتصال بهيئة الدفاع المدني والتنسيق لعمل دورة </w:t>
      </w:r>
      <w:r w:rsidR="000F3243">
        <w:rPr>
          <w:rFonts w:asciiTheme="majorBidi" w:hAnsiTheme="majorBidi" w:cstheme="majorBidi" w:hint="cs"/>
          <w:sz w:val="32"/>
          <w:szCs w:val="32"/>
          <w:rtl/>
          <w:lang w:bidi="ar-EG"/>
        </w:rPr>
        <w:t>تدريبية.</w:t>
      </w:r>
    </w:p>
    <w:p w:rsidR="000F3243" w:rsidRDefault="000F3243" w:rsidP="00B336A5">
      <w:pPr>
        <w:pStyle w:val="ListParagraph"/>
        <w:numPr>
          <w:ilvl w:val="0"/>
          <w:numId w:val="2"/>
        </w:numPr>
        <w:bidi/>
        <w:spacing w:after="0"/>
        <w:ind w:right="-1134" w:firstLine="115"/>
        <w:rPr>
          <w:rFonts w:asciiTheme="majorBidi" w:hAnsiTheme="majorBidi" w:cstheme="majorBidi"/>
          <w:sz w:val="32"/>
          <w:szCs w:val="32"/>
          <w:lang w:bidi="ar-EG"/>
        </w:rPr>
      </w:pPr>
      <w:r>
        <w:rPr>
          <w:rFonts w:asciiTheme="majorBidi" w:hAnsiTheme="majorBidi" w:cstheme="majorBidi" w:hint="cs"/>
          <w:sz w:val="32"/>
          <w:szCs w:val="32"/>
          <w:rtl/>
          <w:lang w:bidi="ar-EG"/>
        </w:rPr>
        <w:t xml:space="preserve">الإستعانة بأطباء </w:t>
      </w:r>
      <w:r w:rsidR="00B336A5">
        <w:rPr>
          <w:rFonts w:asciiTheme="majorBidi" w:hAnsiTheme="majorBidi" w:cstheme="majorBidi" w:hint="cs"/>
          <w:sz w:val="32"/>
          <w:szCs w:val="32"/>
          <w:rtl/>
          <w:lang w:bidi="ar-EG"/>
        </w:rPr>
        <w:t>المعهد وأطباء خارجين</w:t>
      </w:r>
      <w:r>
        <w:rPr>
          <w:rFonts w:asciiTheme="majorBidi" w:hAnsiTheme="majorBidi" w:cstheme="majorBidi" w:hint="cs"/>
          <w:sz w:val="32"/>
          <w:szCs w:val="32"/>
          <w:rtl/>
          <w:lang w:bidi="ar-EG"/>
        </w:rPr>
        <w:t xml:space="preserve"> لعمل دورة إسعافات أولية.</w:t>
      </w:r>
    </w:p>
    <w:p w:rsidR="000F3243" w:rsidRDefault="000F3243" w:rsidP="00D2295C">
      <w:pPr>
        <w:pStyle w:val="ListParagraph"/>
        <w:numPr>
          <w:ilvl w:val="0"/>
          <w:numId w:val="2"/>
        </w:numPr>
        <w:bidi/>
        <w:spacing w:after="0"/>
        <w:ind w:right="-1134" w:firstLine="115"/>
        <w:rPr>
          <w:rFonts w:asciiTheme="majorBidi" w:hAnsiTheme="majorBidi" w:cstheme="majorBidi"/>
          <w:sz w:val="32"/>
          <w:szCs w:val="32"/>
          <w:lang w:bidi="ar-EG"/>
        </w:rPr>
      </w:pPr>
      <w:r>
        <w:rPr>
          <w:rFonts w:asciiTheme="majorBidi" w:hAnsiTheme="majorBidi" w:cstheme="majorBidi" w:hint="cs"/>
          <w:sz w:val="32"/>
          <w:szCs w:val="32"/>
          <w:rtl/>
          <w:lang w:bidi="ar-EG"/>
        </w:rPr>
        <w:t>عمل دورة بالإرشاد الأكاديمي.</w:t>
      </w:r>
    </w:p>
    <w:p w:rsidR="000F3243" w:rsidRPr="000F3243" w:rsidRDefault="000F3243" w:rsidP="000F3243">
      <w:pPr>
        <w:pStyle w:val="ListParagraph"/>
        <w:bidi/>
        <w:spacing w:after="0"/>
        <w:ind w:left="-498" w:right="-1134"/>
        <w:rPr>
          <w:rFonts w:asciiTheme="majorBidi" w:hAnsiTheme="majorBidi" w:cstheme="majorBidi"/>
          <w:sz w:val="28"/>
          <w:szCs w:val="28"/>
          <w:rtl/>
          <w:lang w:bidi="ar-EG"/>
        </w:rPr>
      </w:pPr>
    </w:p>
    <w:p w:rsidR="000F3243" w:rsidRDefault="000F3243" w:rsidP="000F3243">
      <w:pPr>
        <w:pStyle w:val="ListParagraph"/>
        <w:bidi/>
        <w:spacing w:after="0"/>
        <w:ind w:left="-498" w:right="-1134"/>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الأمين العام</w:t>
      </w:r>
    </w:p>
    <w:p w:rsidR="000F3243" w:rsidRPr="000F3243" w:rsidRDefault="000F3243" w:rsidP="000F3243">
      <w:pPr>
        <w:pStyle w:val="ListParagraph"/>
        <w:bidi/>
        <w:spacing w:after="0"/>
        <w:ind w:left="-498" w:right="-1134"/>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أ/ عماد على أبو النجا</w:t>
      </w:r>
      <w:bookmarkStart w:id="0" w:name="_GoBack"/>
      <w:bookmarkEnd w:id="0"/>
    </w:p>
    <w:sectPr w:rsidR="000F3243" w:rsidRPr="000F3243" w:rsidSect="000F3243">
      <w:headerReference w:type="even" r:id="rId8"/>
      <w:headerReference w:type="default" r:id="rId9"/>
      <w:footerReference w:type="even" r:id="rId10"/>
      <w:footerReference w:type="default" r:id="rId11"/>
      <w:headerReference w:type="first" r:id="rId12"/>
      <w:footerReference w:type="first" r:id="rId13"/>
      <w:pgSz w:w="12240" w:h="15840"/>
      <w:pgMar w:top="671" w:right="1325"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466" w:rsidRDefault="00DD2466" w:rsidP="000F3243">
      <w:pPr>
        <w:spacing w:after="0" w:line="240" w:lineRule="auto"/>
      </w:pPr>
      <w:r>
        <w:separator/>
      </w:r>
    </w:p>
  </w:endnote>
  <w:endnote w:type="continuationSeparator" w:id="0">
    <w:p w:rsidR="00DD2466" w:rsidRDefault="00DD2466" w:rsidP="000F3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7C" w:rsidRDefault="00461E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7C" w:rsidRDefault="00461E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7C" w:rsidRDefault="00461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466" w:rsidRDefault="00DD2466" w:rsidP="000F3243">
      <w:pPr>
        <w:spacing w:after="0" w:line="240" w:lineRule="auto"/>
      </w:pPr>
      <w:r>
        <w:separator/>
      </w:r>
    </w:p>
  </w:footnote>
  <w:footnote w:type="continuationSeparator" w:id="0">
    <w:p w:rsidR="00DD2466" w:rsidRDefault="00DD2466" w:rsidP="000F3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7C" w:rsidRDefault="00DD24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0256" o:spid="_x0000_s2053" type="#_x0000_t75" style="position:absolute;margin-left:0;margin-top:0;width:455.65pt;height:508.35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243" w:rsidRDefault="00DD2466" w:rsidP="00D2295C">
    <w:pPr>
      <w:bidi/>
      <w:ind w:left="610" w:right="-709" w:hanging="426"/>
      <w:rPr>
        <w:rFonts w:asciiTheme="majorBidi" w:hAnsiTheme="majorBidi" w:cstheme="majorBidi"/>
        <w:b/>
        <w:bCs/>
        <w:sz w:val="40"/>
        <w:szCs w:val="40"/>
      </w:rPr>
    </w:pPr>
    <w:r>
      <w:rPr>
        <w:rFonts w:asciiTheme="majorBidi" w:hAnsiTheme="majorBidi" w:cstheme="majorBidi"/>
        <w:b/>
        <w:bCs/>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0257" o:spid="_x0000_s2054" type="#_x0000_t75" style="position:absolute;left:0;text-align:left;margin-left:0;margin-top:0;width:455.65pt;height:508.35pt;z-index:-251655168;mso-position-horizontal:center;mso-position-horizontal-relative:margin;mso-position-vertical:center;mso-position-vertical-relative:margin" o:allowincell="f">
          <v:imagedata r:id="rId1" o:title="download" gain="19661f" blacklevel="22938f"/>
          <w10:wrap anchorx="margin" anchory="margin"/>
        </v:shape>
      </w:pict>
    </w:r>
    <w:r w:rsidR="000F3243">
      <w:rPr>
        <w:rFonts w:asciiTheme="majorBidi" w:hAnsiTheme="majorBidi" w:cstheme="majorBidi"/>
        <w:b/>
        <w:bCs/>
        <w:noProof/>
        <w:sz w:val="40"/>
        <w:szCs w:val="40"/>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-1905</wp:posOffset>
          </wp:positionV>
          <wp:extent cx="628015" cy="701040"/>
          <wp:effectExtent l="0" t="0" r="635" b="3810"/>
          <wp:wrapThrough wrapText="bothSides">
            <wp:wrapPolygon edited="0">
              <wp:start x="0" y="0"/>
              <wp:lineTo x="0" y="21130"/>
              <wp:lineTo x="20967" y="21130"/>
              <wp:lineTo x="2096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8015" cy="701040"/>
                  </a:xfrm>
                  <a:prstGeom prst="rect">
                    <a:avLst/>
                  </a:prstGeom>
                </pic:spPr>
              </pic:pic>
            </a:graphicData>
          </a:graphic>
        </wp:anchor>
      </w:drawing>
    </w:r>
    <w:r w:rsidR="00D2295C">
      <w:rPr>
        <w:rFonts w:asciiTheme="majorBidi" w:hAnsiTheme="majorBidi" w:cstheme="majorBidi" w:hint="cs"/>
        <w:b/>
        <w:bCs/>
        <w:noProof/>
        <w:sz w:val="40"/>
        <w:szCs w:val="40"/>
        <w:rtl/>
      </w:rPr>
      <w:t xml:space="preserve">   </w:t>
    </w:r>
  </w:p>
  <w:p w:rsidR="000F3243" w:rsidRDefault="000F3243" w:rsidP="00D2295C">
    <w:pPr>
      <w:bidi/>
      <w:spacing w:after="0"/>
      <w:ind w:left="-950" w:right="-709" w:hanging="241"/>
      <w:rPr>
        <w:rFonts w:asciiTheme="majorBidi" w:hAnsiTheme="majorBidi" w:cstheme="majorBidi"/>
        <w:rtl/>
        <w:lang w:bidi="ar-EG"/>
      </w:rPr>
    </w:pPr>
    <w:r>
      <w:rPr>
        <w:rFonts w:asciiTheme="majorBidi" w:hAnsiTheme="majorBidi" w:cstheme="majorBidi" w:hint="cs"/>
        <w:rtl/>
        <w:lang w:bidi="ar-EG"/>
      </w:rPr>
      <w:t xml:space="preserve">    </w:t>
    </w:r>
  </w:p>
  <w:p w:rsidR="000F3243" w:rsidRDefault="000F3243" w:rsidP="00D2295C">
    <w:pPr>
      <w:bidi/>
      <w:spacing w:after="0"/>
      <w:ind w:left="-666" w:right="-709"/>
      <w:rPr>
        <w:rFonts w:asciiTheme="majorBidi" w:hAnsiTheme="majorBidi" w:cstheme="majorBidi"/>
        <w:rtl/>
        <w:lang w:bidi="ar-EG"/>
      </w:rPr>
    </w:pPr>
  </w:p>
  <w:p w:rsidR="000F3243" w:rsidRDefault="000F3243" w:rsidP="00D2295C">
    <w:pPr>
      <w:bidi/>
      <w:spacing w:after="0"/>
      <w:ind w:left="-950" w:right="-709" w:firstLine="142"/>
      <w:rPr>
        <w:rFonts w:asciiTheme="majorBidi" w:hAnsiTheme="majorBidi" w:cstheme="majorBidi"/>
        <w:rtl/>
        <w:lang w:bidi="ar-EG"/>
      </w:rPr>
    </w:pPr>
    <w:r>
      <w:rPr>
        <w:rFonts w:asciiTheme="majorBidi" w:hAnsiTheme="majorBidi" w:cstheme="majorBidi" w:hint="cs"/>
        <w:rtl/>
        <w:lang w:bidi="ar-EG"/>
      </w:rPr>
      <w:t xml:space="preserve">          وزارة التعليم العالي</w:t>
    </w:r>
  </w:p>
  <w:p w:rsidR="000F3243" w:rsidRDefault="000F3243" w:rsidP="00D2295C">
    <w:pPr>
      <w:bidi/>
      <w:spacing w:after="0"/>
      <w:ind w:left="-716" w:right="-709" w:firstLine="142"/>
      <w:rPr>
        <w:rFonts w:asciiTheme="majorBidi" w:hAnsiTheme="majorBidi" w:cstheme="majorBidi"/>
        <w:rtl/>
        <w:lang w:bidi="ar-EG"/>
      </w:rPr>
    </w:pPr>
    <w:r>
      <w:rPr>
        <w:rFonts w:asciiTheme="majorBidi" w:hAnsiTheme="majorBidi" w:cstheme="majorBidi" w:hint="cs"/>
        <w:rtl/>
        <w:lang w:bidi="ar-EG"/>
      </w:rPr>
      <w:t>المعهد العالي للهندسة والتكنولوجيا</w:t>
    </w:r>
  </w:p>
  <w:p w:rsidR="000F3243" w:rsidRDefault="000F3243" w:rsidP="00D2295C">
    <w:pPr>
      <w:bidi/>
      <w:spacing w:after="0"/>
      <w:ind w:left="-716" w:right="-709" w:firstLine="142"/>
      <w:rPr>
        <w:rFonts w:asciiTheme="majorBidi" w:hAnsiTheme="majorBidi" w:cstheme="majorBidi"/>
        <w:rtl/>
        <w:lang w:bidi="ar-EG"/>
      </w:rPr>
    </w:pPr>
    <w:r>
      <w:rPr>
        <w:rFonts w:asciiTheme="majorBidi" w:hAnsiTheme="majorBidi" w:cstheme="majorBidi" w:hint="cs"/>
        <w:rtl/>
        <w:lang w:bidi="ar-EG"/>
      </w:rPr>
      <w:t xml:space="preserve">         بدمياط الجديدة</w:t>
    </w:r>
  </w:p>
  <w:p w:rsidR="000F3243" w:rsidRDefault="000F3243" w:rsidP="000F324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7C" w:rsidRDefault="00DD24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0255" o:spid="_x0000_s2052" type="#_x0000_t75" style="position:absolute;margin-left:0;margin-top:0;width:455.65pt;height:508.35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41A8E"/>
    <w:multiLevelType w:val="hybridMultilevel"/>
    <w:tmpl w:val="C35AD522"/>
    <w:lvl w:ilvl="0" w:tplc="652A53BC">
      <w:start w:val="1"/>
      <w:numFmt w:val="decimal"/>
      <w:lvlText w:val="%1-"/>
      <w:lvlJc w:val="left"/>
      <w:pPr>
        <w:ind w:left="-498" w:hanging="360"/>
      </w:pPr>
      <w:rPr>
        <w:rFonts w:hint="default"/>
      </w:rPr>
    </w:lvl>
    <w:lvl w:ilvl="1" w:tplc="04090019" w:tentative="1">
      <w:start w:val="1"/>
      <w:numFmt w:val="lowerLetter"/>
      <w:lvlText w:val="%2."/>
      <w:lvlJc w:val="left"/>
      <w:pPr>
        <w:ind w:left="222" w:hanging="360"/>
      </w:pPr>
    </w:lvl>
    <w:lvl w:ilvl="2" w:tplc="0409001B" w:tentative="1">
      <w:start w:val="1"/>
      <w:numFmt w:val="lowerRoman"/>
      <w:lvlText w:val="%3."/>
      <w:lvlJc w:val="right"/>
      <w:pPr>
        <w:ind w:left="942" w:hanging="180"/>
      </w:pPr>
    </w:lvl>
    <w:lvl w:ilvl="3" w:tplc="0409000F" w:tentative="1">
      <w:start w:val="1"/>
      <w:numFmt w:val="decimal"/>
      <w:lvlText w:val="%4."/>
      <w:lvlJc w:val="left"/>
      <w:pPr>
        <w:ind w:left="1662" w:hanging="360"/>
      </w:pPr>
    </w:lvl>
    <w:lvl w:ilvl="4" w:tplc="04090019" w:tentative="1">
      <w:start w:val="1"/>
      <w:numFmt w:val="lowerLetter"/>
      <w:lvlText w:val="%5."/>
      <w:lvlJc w:val="left"/>
      <w:pPr>
        <w:ind w:left="2382" w:hanging="360"/>
      </w:pPr>
    </w:lvl>
    <w:lvl w:ilvl="5" w:tplc="0409001B" w:tentative="1">
      <w:start w:val="1"/>
      <w:numFmt w:val="lowerRoman"/>
      <w:lvlText w:val="%6."/>
      <w:lvlJc w:val="right"/>
      <w:pPr>
        <w:ind w:left="3102" w:hanging="180"/>
      </w:pPr>
    </w:lvl>
    <w:lvl w:ilvl="6" w:tplc="0409000F" w:tentative="1">
      <w:start w:val="1"/>
      <w:numFmt w:val="decimal"/>
      <w:lvlText w:val="%7."/>
      <w:lvlJc w:val="left"/>
      <w:pPr>
        <w:ind w:left="3822" w:hanging="360"/>
      </w:pPr>
    </w:lvl>
    <w:lvl w:ilvl="7" w:tplc="04090019" w:tentative="1">
      <w:start w:val="1"/>
      <w:numFmt w:val="lowerLetter"/>
      <w:lvlText w:val="%8."/>
      <w:lvlJc w:val="left"/>
      <w:pPr>
        <w:ind w:left="4542" w:hanging="360"/>
      </w:pPr>
    </w:lvl>
    <w:lvl w:ilvl="8" w:tplc="0409001B" w:tentative="1">
      <w:start w:val="1"/>
      <w:numFmt w:val="lowerRoman"/>
      <w:lvlText w:val="%9."/>
      <w:lvlJc w:val="right"/>
      <w:pPr>
        <w:ind w:left="5262" w:hanging="180"/>
      </w:pPr>
    </w:lvl>
  </w:abstractNum>
  <w:abstractNum w:abstractNumId="1">
    <w:nsid w:val="5C8D67A1"/>
    <w:multiLevelType w:val="hybridMultilevel"/>
    <w:tmpl w:val="F2C07B50"/>
    <w:lvl w:ilvl="0" w:tplc="4504297C">
      <w:start w:val="1"/>
      <w:numFmt w:val="decimal"/>
      <w:lvlText w:val="%1-"/>
      <w:lvlJc w:val="left"/>
      <w:pPr>
        <w:ind w:left="-646" w:hanging="360"/>
      </w:pPr>
      <w:rPr>
        <w:rFonts w:hint="default"/>
      </w:rPr>
    </w:lvl>
    <w:lvl w:ilvl="1" w:tplc="04090019" w:tentative="1">
      <w:start w:val="1"/>
      <w:numFmt w:val="lowerLetter"/>
      <w:lvlText w:val="%2."/>
      <w:lvlJc w:val="left"/>
      <w:pPr>
        <w:ind w:left="74" w:hanging="360"/>
      </w:pPr>
    </w:lvl>
    <w:lvl w:ilvl="2" w:tplc="0409001B" w:tentative="1">
      <w:start w:val="1"/>
      <w:numFmt w:val="lowerRoman"/>
      <w:lvlText w:val="%3."/>
      <w:lvlJc w:val="right"/>
      <w:pPr>
        <w:ind w:left="794" w:hanging="180"/>
      </w:pPr>
    </w:lvl>
    <w:lvl w:ilvl="3" w:tplc="0409000F" w:tentative="1">
      <w:start w:val="1"/>
      <w:numFmt w:val="decimal"/>
      <w:lvlText w:val="%4."/>
      <w:lvlJc w:val="left"/>
      <w:pPr>
        <w:ind w:left="1514" w:hanging="360"/>
      </w:pPr>
    </w:lvl>
    <w:lvl w:ilvl="4" w:tplc="04090019" w:tentative="1">
      <w:start w:val="1"/>
      <w:numFmt w:val="lowerLetter"/>
      <w:lvlText w:val="%5."/>
      <w:lvlJc w:val="left"/>
      <w:pPr>
        <w:ind w:left="2234" w:hanging="360"/>
      </w:pPr>
    </w:lvl>
    <w:lvl w:ilvl="5" w:tplc="0409001B" w:tentative="1">
      <w:start w:val="1"/>
      <w:numFmt w:val="lowerRoman"/>
      <w:lvlText w:val="%6."/>
      <w:lvlJc w:val="right"/>
      <w:pPr>
        <w:ind w:left="2954" w:hanging="180"/>
      </w:pPr>
    </w:lvl>
    <w:lvl w:ilvl="6" w:tplc="0409000F" w:tentative="1">
      <w:start w:val="1"/>
      <w:numFmt w:val="decimal"/>
      <w:lvlText w:val="%7."/>
      <w:lvlJc w:val="left"/>
      <w:pPr>
        <w:ind w:left="3674" w:hanging="360"/>
      </w:pPr>
    </w:lvl>
    <w:lvl w:ilvl="7" w:tplc="04090019" w:tentative="1">
      <w:start w:val="1"/>
      <w:numFmt w:val="lowerLetter"/>
      <w:lvlText w:val="%8."/>
      <w:lvlJc w:val="left"/>
      <w:pPr>
        <w:ind w:left="4394" w:hanging="360"/>
      </w:pPr>
    </w:lvl>
    <w:lvl w:ilvl="8" w:tplc="0409001B" w:tentative="1">
      <w:start w:val="1"/>
      <w:numFmt w:val="lowerRoman"/>
      <w:lvlText w:val="%9."/>
      <w:lvlJc w:val="right"/>
      <w:pPr>
        <w:ind w:left="511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72"/>
    <w:rsid w:val="000A1B1E"/>
    <w:rsid w:val="000F3243"/>
    <w:rsid w:val="00222B72"/>
    <w:rsid w:val="0023688C"/>
    <w:rsid w:val="002701D2"/>
    <w:rsid w:val="00461E7C"/>
    <w:rsid w:val="00627A73"/>
    <w:rsid w:val="00831597"/>
    <w:rsid w:val="00B336A5"/>
    <w:rsid w:val="00BF1302"/>
    <w:rsid w:val="00C4118C"/>
    <w:rsid w:val="00D2295C"/>
    <w:rsid w:val="00D40E3C"/>
    <w:rsid w:val="00D92228"/>
    <w:rsid w:val="00DD2466"/>
    <w:rsid w:val="00E137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B9C20387-F3F4-43F6-908F-67F1A0E3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302"/>
    <w:pPr>
      <w:ind w:left="720"/>
      <w:contextualSpacing/>
    </w:pPr>
  </w:style>
  <w:style w:type="paragraph" w:styleId="Header">
    <w:name w:val="header"/>
    <w:basedOn w:val="Normal"/>
    <w:link w:val="HeaderChar"/>
    <w:uiPriority w:val="99"/>
    <w:unhideWhenUsed/>
    <w:rsid w:val="000F32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3243"/>
  </w:style>
  <w:style w:type="paragraph" w:styleId="Footer">
    <w:name w:val="footer"/>
    <w:basedOn w:val="Normal"/>
    <w:link w:val="FooterChar"/>
    <w:uiPriority w:val="99"/>
    <w:unhideWhenUsed/>
    <w:rsid w:val="000F32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3243"/>
  </w:style>
  <w:style w:type="paragraph" w:styleId="BalloonText">
    <w:name w:val="Balloon Text"/>
    <w:basedOn w:val="Normal"/>
    <w:link w:val="BalloonTextChar"/>
    <w:uiPriority w:val="99"/>
    <w:semiHidden/>
    <w:unhideWhenUsed/>
    <w:rsid w:val="000F3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C10DF-F36D-4A66-8506-2F47E77E0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LAP3-03</dc:creator>
  <cp:keywords/>
  <dc:description/>
  <cp:lastModifiedBy>Bruger</cp:lastModifiedBy>
  <cp:revision>9</cp:revision>
  <cp:lastPrinted>2017-06-19T09:54:00Z</cp:lastPrinted>
  <dcterms:created xsi:type="dcterms:W3CDTF">2017-06-13T08:37:00Z</dcterms:created>
  <dcterms:modified xsi:type="dcterms:W3CDTF">2018-02-26T12:38:00Z</dcterms:modified>
</cp:coreProperties>
</file>