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48" w:type="dxa"/>
        <w:jc w:val="center"/>
        <w:tblLook w:val="04A0"/>
      </w:tblPr>
      <w:tblGrid>
        <w:gridCol w:w="1196"/>
        <w:gridCol w:w="1449"/>
        <w:gridCol w:w="1190"/>
        <w:gridCol w:w="1240"/>
        <w:gridCol w:w="1208"/>
        <w:gridCol w:w="1185"/>
        <w:gridCol w:w="1220"/>
        <w:gridCol w:w="1201"/>
        <w:gridCol w:w="959"/>
      </w:tblGrid>
      <w:tr w:rsidR="007130AA" w:rsidRPr="00CC753F" w:rsidTr="00864D8E">
        <w:trPr>
          <w:jc w:val="center"/>
        </w:trPr>
        <w:tc>
          <w:tcPr>
            <w:tcW w:w="26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C753F" w:rsidRPr="00CC753F" w:rsidRDefault="00CC753F" w:rsidP="00864D8E">
            <w:pPr>
              <w:spacing w:before="90" w:after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2.20-4.00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C753F" w:rsidRPr="00CC753F" w:rsidRDefault="00CC753F" w:rsidP="00864D8E">
            <w:pPr>
              <w:spacing w:before="90" w:after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12.35-2.15</w:t>
            </w:r>
          </w:p>
        </w:tc>
        <w:tc>
          <w:tcPr>
            <w:tcW w:w="23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C753F" w:rsidRPr="00CC753F" w:rsidRDefault="00CC753F" w:rsidP="00864D8E">
            <w:pPr>
              <w:spacing w:before="90" w:after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10.45-12.25</w:t>
            </w:r>
          </w:p>
        </w:tc>
        <w:tc>
          <w:tcPr>
            <w:tcW w:w="24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C753F" w:rsidRPr="00CC753F" w:rsidRDefault="00CC753F" w:rsidP="00864D8E">
            <w:pPr>
              <w:spacing w:before="90" w:after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9.00-10.40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C753F" w:rsidRPr="00CC753F" w:rsidRDefault="00CC753F" w:rsidP="00864D8E">
            <w:pPr>
              <w:spacing w:before="90" w:after="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طرق ومطارات</w:t>
            </w:r>
          </w:p>
        </w:tc>
        <w:tc>
          <w:tcPr>
            <w:tcW w:w="1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</w:t>
            </w: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نبيه المنسي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4B34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أشباه, قياسات</w:t>
            </w:r>
          </w:p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كهربية, اختبارات1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حسام الشيخ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ساعات مكتبية</w:t>
            </w:r>
          </w:p>
        </w:tc>
        <w:tc>
          <w:tcPr>
            <w:tcW w:w="11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ا.د.احمد بدر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كهرو, رادار</w:t>
            </w:r>
          </w:p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معالج, دوائر1</w:t>
            </w:r>
          </w:p>
        </w:tc>
        <w:tc>
          <w:tcPr>
            <w:tcW w:w="12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هيثم حسين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EG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السبت</w:t>
            </w: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خرسانة3</w:t>
            </w:r>
          </w:p>
          <w:p w:rsidR="000F4B34" w:rsidRPr="000927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خرسانة1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د.معتز ابو عمر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F4B34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مساحة 1</w:t>
            </w:r>
          </w:p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انشاء مباني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د.ايمن هلال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فيزياء2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د.أمل بحيري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تنظبم حاسب</w:t>
            </w:r>
          </w:p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شبكات 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أميرة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F4B34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انتاج, ادارة</w:t>
            </w:r>
          </w:p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اقتصاد, مظاهر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د.عبده النقيب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سامر العبد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تأكيد الجودة</w:t>
            </w:r>
          </w:p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بحوث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سامح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ري, هيدروليكا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3C4F50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C4F5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د.حمدي الغندور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 فيزياء1,2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محمدالبندارى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ميكانيكا2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م.موائع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0F4B34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F4B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م.معتز مصطفي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د.علاء جبر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جودة, غاز, كيمياء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42749C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م.بسنت ابراهيم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عالية الكثافة</w:t>
            </w:r>
          </w:p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كهربية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روان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احصاء 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سارة عماد</w:t>
            </w:r>
          </w:p>
        </w:tc>
        <w:tc>
          <w:tcPr>
            <w:tcW w:w="12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احمد حاتم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ايلين عبده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F4B34" w:rsidRPr="00CC753F" w:rsidTr="001B7E0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خواص, خرسانة3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م.سارة حسن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اختبارات1</w:t>
            </w:r>
          </w:p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 فيزياء1,2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آيةالشربينى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42749C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م.محمود عربان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خرسانة3,مبانى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م.احمد خليل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3C4F50" w:rsidRPr="00CC753F" w:rsidTr="001B7E0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F50" w:rsidRPr="00092734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ساعات مكتبية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4F50" w:rsidRPr="00D029DD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م.احمد جمال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F50" w:rsidRDefault="003C4F50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4F50" w:rsidRPr="00D029DD" w:rsidRDefault="003C4F50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كريم فؤاد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F50" w:rsidRDefault="003C4F50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4F50" w:rsidRPr="00D029DD" w:rsidRDefault="003C4F50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م.عمرو رضا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F50" w:rsidRPr="004A34E2" w:rsidRDefault="003C4F50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4F50" w:rsidRPr="00D029DD" w:rsidRDefault="003C4F50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C4F50" w:rsidRPr="00CC753F" w:rsidRDefault="003C4F50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AC3753" w:rsidRPr="00CC753F" w:rsidTr="00864D8E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3753" w:rsidRDefault="00CA1823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امن صناعي</w:t>
            </w:r>
          </w:p>
          <w:p w:rsidR="00CA1823" w:rsidRPr="004A34E2" w:rsidRDefault="00CA1823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كيمياء تحليلية</w:t>
            </w:r>
          </w:p>
        </w:tc>
        <w:tc>
          <w:tcPr>
            <w:tcW w:w="1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3753" w:rsidRPr="00D029DD" w:rsidRDefault="00AC3753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</w:t>
            </w:r>
            <w:r w:rsidR="00CA182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هند جادو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3753" w:rsidRPr="004A34E2" w:rsidRDefault="00B34E81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3753" w:rsidRPr="00D029DD" w:rsidRDefault="00AC3753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د.هويدا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3753" w:rsidRPr="004A34E2" w:rsidRDefault="00D029D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عضوية, كيمياء تكرير</w:t>
            </w:r>
          </w:p>
        </w:tc>
        <w:tc>
          <w:tcPr>
            <w:tcW w:w="11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3753" w:rsidRPr="00D029DD" w:rsidRDefault="00D029D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د.خالد سمير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3753" w:rsidRPr="004A34E2" w:rsidRDefault="00B57FC9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3753" w:rsidRPr="00D029DD" w:rsidRDefault="00AC3753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 w:rsidR="00B57FC9">
              <w:rPr>
                <w:rFonts w:asciiTheme="majorBidi" w:hAnsiTheme="majorBidi" w:cstheme="majorBidi" w:hint="cs"/>
                <w:b/>
                <w:bCs/>
                <w:rtl/>
              </w:rPr>
              <w:t>سامح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C3753" w:rsidRPr="00CC753F" w:rsidRDefault="00AC3753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الاحد</w:t>
            </w:r>
          </w:p>
        </w:tc>
      </w:tr>
      <w:tr w:rsidR="007A4877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7A4877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مساحة1, معدنية2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4877" w:rsidRPr="00D029DD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عمرو رضا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7A4877" w:rsidRPr="004A34E2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4877" w:rsidRPr="00D029DD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ريهام عاطف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7A4877" w:rsidRPr="00C11584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4877" w:rsidRPr="00D029DD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د.احمد لطفي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7A4877" w:rsidRPr="004A34E2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4877" w:rsidRPr="00D029DD" w:rsidRDefault="007A487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سهير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A4877" w:rsidRPr="00CC753F" w:rsidRDefault="007A4877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B16DBD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B16DB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معدنية2, ملاحة, ري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احمد ابو سعدة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B16DBD" w:rsidRPr="00B16DB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B16DBD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طرق ومطارات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B16DB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16D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ا.د.نبيه المنسي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ايمن هلال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B16DB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تطبيقات حاسب</w:t>
            </w:r>
          </w:p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ملاحة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د.سامر العبد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6DBD" w:rsidRPr="00CC753F" w:rsidRDefault="00B16DBD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B16DBD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احصاء, كهربية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سامى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لغة1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ا.شريف بدر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B16DB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42749C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م.محمد زهران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كريم محسن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6DBD" w:rsidRPr="00CC753F" w:rsidRDefault="00B16DBD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رصف,طرق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م.أحمد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يوسف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42749C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م.بسنت ابراهيم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F4B34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ساعات مكتبية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42749C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م.اميره المداح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نادر نصار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B16DBD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42749C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B16DB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هدى عصام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B16DBD" w:rsidRDefault="008B47C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هندسة كهربية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8B47C7" w:rsidRDefault="008B47C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B47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م.هشام القاضي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6DBD" w:rsidRPr="00CC753F" w:rsidRDefault="00B16DBD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B16DBD" w:rsidRPr="00CC753F" w:rsidTr="003C4F50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د.امل بحيري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د.خالد سمير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أقمار, نظم, رقمية,دوائر2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حازم البنا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6DB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تقارير, رسم</w:t>
            </w:r>
          </w:p>
          <w:p w:rsidR="00B16DBD" w:rsidRPr="004A34E2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موائع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6DBD" w:rsidRPr="00D029DD" w:rsidRDefault="00B16DBD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صلاح دافع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6DBD" w:rsidRPr="00CC753F" w:rsidRDefault="00B16DBD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الاثنين</w:t>
            </w:r>
          </w:p>
        </w:tc>
      </w:tr>
      <w:tr w:rsidR="00F17F04" w:rsidRPr="00CC753F" w:rsidTr="003C4F50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17F04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امن صناعي</w:t>
            </w:r>
          </w:p>
          <w:p w:rsidR="00F17F04" w:rsidRPr="004A34E2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كيمياء تحليلية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هند جادو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17F04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معالجة صرف</w:t>
            </w:r>
          </w:p>
          <w:p w:rsidR="00F17F04" w:rsidRPr="004A34E2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مدخل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901C3D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1C3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رمضان الكاتب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17F04" w:rsidRPr="004A34E2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B16DBD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6DB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د.حسام الشيخ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17F04" w:rsidRPr="004A34E2" w:rsidRDefault="00F17F04" w:rsidP="00921127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فيزياء1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921127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د.احمد لطفي</w:t>
            </w:r>
          </w:p>
        </w:tc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17F04" w:rsidRPr="00CC753F" w:rsidRDefault="00F17F0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R="00F17F0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F17F04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خرسانة3</w:t>
            </w:r>
          </w:p>
          <w:p w:rsidR="00F17F04" w:rsidRPr="00092734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خرسانة1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د.معتز ابو عمر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F17F04" w:rsidRPr="004A34E2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ياسر توفيق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F17F04" w:rsidRPr="004A34E2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بلمرة, تاكل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د.ياسر توفيق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F17F04" w:rsidRDefault="00F17F04" w:rsidP="00921127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ميكانيكا2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,</w:t>
            </w:r>
          </w:p>
          <w:p w:rsidR="00F17F04" w:rsidRDefault="00F17F04" w:rsidP="00921127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موائع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921127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م.محمد زهران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17F04" w:rsidRPr="00CC753F" w:rsidRDefault="00F17F0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انتاج, رسم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م.عماد اشرف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اكاديمي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م.احمد قابيل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F4B34" w:rsidRPr="004A34E2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رياضيات  4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م.ريهام عماد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مظاهر, مقاومة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م.نسرين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F17F0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F17F04" w:rsidRPr="004A34E2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 حاسب, تاكل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C14A78">
            <w:pPr>
              <w:bidi/>
              <w:spacing w:before="60" w:after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م.رباب اسامة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F17F04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دوائر2, ضوئية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امانى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F17F04" w:rsidRPr="004A34E2" w:rsidRDefault="00F17F0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 حاسب, طرق, تلوث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كريم فؤاد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F17F04" w:rsidRPr="00F805D4" w:rsidRDefault="00F17F04" w:rsidP="00921127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عضوية, كيمياء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7F04" w:rsidRPr="00D029DD" w:rsidRDefault="00F17F04" w:rsidP="00921127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م.محمد فكيه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17F04" w:rsidRPr="00CC753F" w:rsidRDefault="00F17F0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A02CB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مشروعات2, خواص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ايلين عبده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دينا</w:t>
            </w: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 xml:space="preserve"> رضا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هشام عمر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ميكانيكا التربة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سارة الجلاد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A02CB" w:rsidRPr="00F805D4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انشاءات3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م.احمد بركان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برمجة حاسب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م.احمد صالح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A02CB" w:rsidRPr="00F805D4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ا.شريف بدر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A02CB" w:rsidRPr="00F805D4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F805D4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A02CB" w:rsidRPr="00F805D4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A02CB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م.احمد بركان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A02CB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F805D4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A02CB" w:rsidRPr="00CC753F" w:rsidTr="00864D8E">
        <w:trPr>
          <w:trHeight w:val="430"/>
          <w:jc w:val="center"/>
        </w:trPr>
        <w:tc>
          <w:tcPr>
            <w:tcW w:w="26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A02CB" w:rsidRPr="00CC753F" w:rsidRDefault="000A02CB" w:rsidP="003C4F5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2.20-4.00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A02CB" w:rsidRPr="00CC753F" w:rsidRDefault="000A02CB" w:rsidP="003C4F5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12.35-2.15</w:t>
            </w:r>
          </w:p>
        </w:tc>
        <w:tc>
          <w:tcPr>
            <w:tcW w:w="23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A02CB" w:rsidRPr="00CC753F" w:rsidRDefault="000A02CB" w:rsidP="003C4F5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10.45-12.25</w:t>
            </w:r>
          </w:p>
        </w:tc>
        <w:tc>
          <w:tcPr>
            <w:tcW w:w="24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A02CB" w:rsidRPr="00D029DD" w:rsidRDefault="000A02CB" w:rsidP="003C4F50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9.00-10.40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R="000A02CB" w:rsidRPr="00CC753F" w:rsidTr="00864D8E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خواص</w:t>
            </w:r>
          </w:p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مشروعات2</w:t>
            </w:r>
          </w:p>
        </w:tc>
        <w:tc>
          <w:tcPr>
            <w:tcW w:w="1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42749C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د.حمدي</w:t>
            </w:r>
            <w:r w:rsidRPr="004274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عبدالعاطى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02CB" w:rsidRPr="00A45836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أنشطة طلابية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انتقال مادة, غاز</w:t>
            </w:r>
          </w:p>
        </w:tc>
        <w:tc>
          <w:tcPr>
            <w:tcW w:w="11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ريهام عاطف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انشاءات3</w:t>
            </w:r>
          </w:p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معدنية2</w:t>
            </w:r>
          </w:p>
        </w:tc>
        <w:tc>
          <w:tcPr>
            <w:tcW w:w="12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د.رفيق وديع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الثلاثاء</w:t>
            </w:r>
          </w:p>
        </w:tc>
      </w:tr>
      <w:tr w:rsidR="000A02CB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خرسانة2,3</w:t>
            </w:r>
          </w:p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مقاومة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م.سارة حسن</w:t>
            </w: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02CB" w:rsidRPr="00A45836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رياضيات2</w:t>
            </w:r>
          </w:p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رياضيات4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د.هويدا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F0722E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أميرة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A02CB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أنهار, مساحة1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هدى عصام</w:t>
            </w: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02CB" w:rsidRPr="00A45836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تك الصناعات</w:t>
            </w:r>
          </w:p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ه كيميائية2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سهير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هيدروليكا, خواص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34E13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4E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م.خالد عبدالعزيز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A02CB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م.عماد اشرف</w:t>
            </w: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02CB" w:rsidRPr="00A45836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spacing w:before="80" w:after="60"/>
              <w:jc w:val="center"/>
              <w:rPr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د.محمد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جبر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موائع, ادارة </w:t>
            </w:r>
          </w:p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فيزياء1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م.كريم حسين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A02CB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رصف, طرق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اميرةالشوربجي</w:t>
            </w: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02CB" w:rsidRPr="00A45836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منشات معدنية2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د.رفيق وديع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احمد يوسف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F4B34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0F4B34" w:rsidRDefault="000F4B34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B34" w:rsidRPr="00A45836" w:rsidRDefault="000F4B34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0F4B34" w:rsidRDefault="000F4B34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ساعات مكتبية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0F4B34" w:rsidRDefault="000F4B34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F4B3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م.مصطفي الاتربي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0F4B34" w:rsidRDefault="000F4B34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نظم, اقتصاد</w:t>
            </w:r>
          </w:p>
          <w:p w:rsidR="000F4B34" w:rsidRPr="00F805D4" w:rsidRDefault="000F4B34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الك2, قياسات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B34" w:rsidRPr="00D029DD" w:rsidRDefault="000F4B34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احمد قابيل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4B34" w:rsidRPr="00CC753F" w:rsidRDefault="000F4B34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0A02CB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02CB" w:rsidRPr="00A45836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A02CB" w:rsidRPr="004A34E2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مساحة1, رسم هندسي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احمد حاتم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A02CB" w:rsidRPr="00F805D4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02CB" w:rsidRPr="00CC753F" w:rsidRDefault="000A02CB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A174E7" w:rsidRPr="00CC753F" w:rsidTr="00D058A9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تك الصناعات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ه كيميائية2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سهير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حازم البنا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ساعات مكتبية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901C3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ا.د.محمد سعد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ت.اعمال ري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انهار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0F4B34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4B3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د.محمد عبدالهادي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74E7" w:rsidRPr="00CC753F" w:rsidRDefault="00A174E7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  <w:r w:rsidRPr="00CC753F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الاربعاء</w:t>
            </w:r>
          </w:p>
        </w:tc>
      </w:tr>
      <w:tr w:rsidR="00A174E7" w:rsidRPr="00CC753F" w:rsidTr="00D058A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موائع, ادارة 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فيزياء1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م.كريم حسين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تلوث, ميكانيكا تربة واساسات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د.محمد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جبر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معالجة صرف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مدخل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901C3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01C3D">
              <w:rPr>
                <w:rFonts w:asciiTheme="majorBidi" w:hAnsiTheme="majorBidi" w:cstheme="majorBidi" w:hint="cs"/>
                <w:b/>
                <w:bCs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رمضان الكاتب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م.كريم حسين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74E7" w:rsidRPr="00CC753F" w:rsidRDefault="00A174E7" w:rsidP="00864D8E">
            <w:pPr>
              <w:bidi/>
              <w:spacing w:before="90" w:after="8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A174E7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تقارير, برمجة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هدير عبد اللطيف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رياضيات2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رياضيات4, رسم هندسي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كريم محسن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رصف طرق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د.علاء جبر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رياضيات2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رياضيات4, رسم هندسي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نادر نصار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74E7" w:rsidRPr="00CC753F" w:rsidRDefault="00A174E7" w:rsidP="00864D8E">
            <w:pPr>
              <w:spacing w:before="90" w:after="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74E7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م.روان رافت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احصاء 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عددية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سارة عماد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م.محمد صميدة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مقاومة, موائع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هشام عمر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74E7" w:rsidRPr="00CC753F" w:rsidRDefault="00A174E7" w:rsidP="00864D8E">
            <w:pPr>
              <w:spacing w:before="90" w:after="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74E7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فاطمة عرفات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ارشاد أكاديمى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امانى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عبدالحميد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تقارير, تنظيم</w:t>
            </w:r>
          </w:p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برمجة, شبكات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42749C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م.محمود عربان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بلمرة, بحوث</w:t>
            </w:r>
          </w:p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أمن صناعي, فيزياء2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42749C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م.محمد صميدة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74E7" w:rsidRPr="00CC753F" w:rsidRDefault="00A174E7" w:rsidP="00864D8E">
            <w:pPr>
              <w:spacing w:before="90" w:after="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74E7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خرسانة1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م.سارة عميرة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عمليات, معالجة</w:t>
            </w:r>
            <w:r w:rsidR="000F4B34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-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تحليلية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42749C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م.ندى</w:t>
            </w:r>
            <w:r w:rsidRPr="004274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4274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ابوالعينين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رقمية, اقمار</w:t>
            </w:r>
          </w:p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اختبارات4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029DD">
              <w:rPr>
                <w:rFonts w:asciiTheme="majorBidi" w:hAnsiTheme="majorBidi" w:cstheme="majorBidi" w:hint="cs"/>
                <w:b/>
                <w:bCs/>
                <w:rtl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دينا رضا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تقارير, برمجة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0F4B34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F4B3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م.ايمان ابو السعود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74E7" w:rsidRPr="00CC753F" w:rsidRDefault="00A174E7" w:rsidP="00864D8E">
            <w:pPr>
              <w:spacing w:before="90" w:after="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74E7" w:rsidRPr="00CC753F" w:rsidTr="00864D8E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برمجة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نظم معالج</w:t>
            </w:r>
          </w:p>
        </w:tc>
        <w:tc>
          <w:tcPr>
            <w:tcW w:w="14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م.ندا ضياء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:rsidR="00A174E7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خرسانة3, تلوث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D029DD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م.محمد عبدالله</w:t>
            </w:r>
          </w:p>
        </w:tc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تشغيل, تك الصناعات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42749C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م.امال القصاص</w:t>
            </w:r>
          </w:p>
        </w:tc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A174E7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مبانى, تربة</w:t>
            </w:r>
          </w:p>
        </w:tc>
        <w:tc>
          <w:tcPr>
            <w:tcW w:w="12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74E7" w:rsidRPr="0042749C" w:rsidRDefault="00A174E7" w:rsidP="00C14A78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م.هانى حشيش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74E7" w:rsidRPr="00CC753F" w:rsidRDefault="00A174E7" w:rsidP="00864D8E">
            <w:pPr>
              <w:spacing w:before="90" w:after="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A02CB" w:rsidRPr="00CC753F" w:rsidTr="00864D8E">
        <w:trPr>
          <w:trHeight w:val="505"/>
          <w:jc w:val="center"/>
        </w:trPr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D029DD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02CB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 حاسب, ملاحة</w:t>
            </w:r>
          </w:p>
        </w:tc>
        <w:tc>
          <w:tcPr>
            <w:tcW w:w="11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42749C" w:rsidRDefault="000A02CB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49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م.محمد شريف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02CB" w:rsidRPr="004A34E2" w:rsidRDefault="00A174E7" w:rsidP="000F4B34">
            <w:pPr>
              <w:bidi/>
              <w:spacing w:before="80" w:after="6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ارشاد اكاديمي</w:t>
            </w:r>
          </w:p>
        </w:tc>
        <w:tc>
          <w:tcPr>
            <w:tcW w:w="12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02CB" w:rsidRPr="0042749C" w:rsidRDefault="00A174E7" w:rsidP="003C4F5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م.مصطفي الاتربي</w:t>
            </w:r>
          </w:p>
        </w:tc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02CB" w:rsidRPr="00CC753F" w:rsidRDefault="000A02CB" w:rsidP="00864D8E">
            <w:pPr>
              <w:spacing w:before="90" w:after="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413A1" w:rsidRDefault="001413A1" w:rsidP="00864D8E">
      <w:pPr>
        <w:spacing w:line="240" w:lineRule="auto"/>
      </w:pPr>
    </w:p>
    <w:sectPr w:rsidR="001413A1" w:rsidSect="00CC753F">
      <w:headerReference w:type="default" r:id="rId7"/>
      <w:footerReference w:type="default" r:id="rId8"/>
      <w:pgSz w:w="12240" w:h="15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68" w:rsidRDefault="00F44A68" w:rsidP="00CC753F">
      <w:pPr>
        <w:spacing w:after="0" w:line="240" w:lineRule="auto"/>
      </w:pPr>
      <w:r>
        <w:separator/>
      </w:r>
    </w:p>
  </w:endnote>
  <w:endnote w:type="continuationSeparator" w:id="1">
    <w:p w:rsidR="00F44A68" w:rsidRDefault="00F44A68" w:rsidP="00CC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36" w:rsidRPr="00A45836" w:rsidRDefault="005A48C4" w:rsidP="000F4B34">
    <w:pPr>
      <w:pStyle w:val="Footer"/>
      <w:bidi/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</w:t>
    </w:r>
    <w:r w:rsidR="00A45836" w:rsidRPr="00A45836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ab/>
    </w:r>
    <w:r w:rsidR="00864D8E">
      <w:rPr>
        <w:rFonts w:asciiTheme="majorBidi" w:hAnsiTheme="majorBidi" w:cstheme="majorBidi"/>
        <w:b/>
        <w:bCs/>
        <w:sz w:val="24"/>
        <w:szCs w:val="24"/>
        <w:lang w:bidi="ar-EG"/>
      </w:rPr>
      <w:t xml:space="preserve">  </w:t>
    </w:r>
    <w:r w:rsidR="000F4B34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                                </w:t>
    </w:r>
    <w:r w:rsidR="00864D8E">
      <w:rPr>
        <w:rFonts w:asciiTheme="majorBidi" w:hAnsiTheme="majorBidi" w:cstheme="majorBidi"/>
        <w:b/>
        <w:bCs/>
        <w:sz w:val="24"/>
        <w:szCs w:val="24"/>
        <w:lang w:bidi="ar-EG"/>
      </w:rPr>
      <w:t xml:space="preserve">   </w:t>
    </w:r>
    <w:r w:rsidR="000F4B34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                              </w:t>
    </w:r>
    <w:r w:rsidR="00864D8E"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                                          </w:t>
    </w:r>
    <w:r w:rsidR="003D4955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وكيل المعهد</w:t>
    </w:r>
    <w:r w:rsidR="00A45836" w:rsidRPr="00A45836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</w:t>
    </w:r>
    <w:r w:rsidR="00864D8E"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                            </w:t>
    </w:r>
    <w:r w:rsidR="00A45836" w:rsidRPr="00A45836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</w:t>
    </w:r>
  </w:p>
  <w:p w:rsidR="00A45836" w:rsidRPr="00A45836" w:rsidRDefault="005A48C4" w:rsidP="005A48C4">
    <w:pPr>
      <w:pStyle w:val="Footer"/>
      <w:bidi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b/>
        <w:bCs/>
        <w:sz w:val="24"/>
        <w:szCs w:val="24"/>
        <w:lang w:bidi="ar-EG"/>
      </w:rPr>
      <w:tab/>
      <w:t xml:space="preserve"> </w:t>
    </w:r>
    <w:r w:rsidR="000F4B34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  </w:t>
    </w:r>
    <w:r w:rsidR="000F4B34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ا.م.د </w:t>
    </w:r>
    <w:r w:rsidR="003D4955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.حمدى الغندور   </w:t>
    </w:r>
    <w:r w:rsidR="00A45836" w:rsidRPr="00A45836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ab/>
    </w:r>
    <w:r w:rsidR="00A45836">
      <w:rPr>
        <w:rFonts w:asciiTheme="majorBidi" w:hAnsiTheme="majorBidi" w:cstheme="majorBidi" w:hint="cs"/>
        <w:rtl/>
        <w:lang w:bidi="ar-EG"/>
      </w:rPr>
      <w:tab/>
    </w:r>
    <w:r w:rsidR="00A45836">
      <w:rPr>
        <w:rFonts w:asciiTheme="majorBidi" w:hAnsiTheme="majorBidi" w:cstheme="majorBidi" w:hint="cs"/>
        <w:rtl/>
        <w:lang w:bidi="ar-E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68" w:rsidRDefault="00F44A68" w:rsidP="00CC753F">
      <w:pPr>
        <w:spacing w:after="0" w:line="240" w:lineRule="auto"/>
      </w:pPr>
      <w:r>
        <w:separator/>
      </w:r>
    </w:p>
  </w:footnote>
  <w:footnote w:type="continuationSeparator" w:id="1">
    <w:p w:rsidR="00F44A68" w:rsidRDefault="00F44A68" w:rsidP="00CC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F" w:rsidRDefault="00CC753F" w:rsidP="00CC753F">
    <w:pPr>
      <w:pStyle w:val="Header"/>
      <w:jc w:val="center"/>
      <w:rPr>
        <w:rFonts w:asciiTheme="majorBidi" w:hAnsiTheme="majorBidi" w:cstheme="majorBidi"/>
        <w:b/>
        <w:bCs/>
        <w:sz w:val="44"/>
        <w:szCs w:val="44"/>
        <w:rtl/>
        <w:lang w:bidi="ar-EG"/>
      </w:rPr>
    </w:pPr>
    <w:r>
      <w:rPr>
        <w:rFonts w:asciiTheme="majorBidi" w:hAnsiTheme="majorBidi" w:cstheme="majorBidi" w:hint="cs"/>
        <w:b/>
        <w:bCs/>
        <w:sz w:val="44"/>
        <w:szCs w:val="44"/>
        <w:rtl/>
        <w:lang w:bidi="ar-EG"/>
      </w:rPr>
      <w:t>قاعة الخدمات والانشطة التعليمية</w:t>
    </w:r>
  </w:p>
  <w:p w:rsidR="00CC753F" w:rsidRPr="00CC753F" w:rsidRDefault="00CC753F" w:rsidP="00CC753F">
    <w:pPr>
      <w:pStyle w:val="Header"/>
      <w:jc w:val="center"/>
      <w:rPr>
        <w:rFonts w:asciiTheme="majorBidi" w:hAnsiTheme="majorBidi" w:cstheme="majorBidi"/>
        <w:b/>
        <w:bCs/>
        <w:sz w:val="44"/>
        <w:szCs w:val="44"/>
        <w:rtl/>
        <w:lang w:bidi="ar-EG"/>
      </w:rPr>
    </w:pPr>
    <w:r>
      <w:rPr>
        <w:rFonts w:asciiTheme="majorBidi" w:hAnsiTheme="majorBidi" w:cstheme="majorBidi" w:hint="cs"/>
        <w:b/>
        <w:bCs/>
        <w:sz w:val="44"/>
        <w:szCs w:val="44"/>
        <w:rtl/>
        <w:lang w:bidi="ar-EG"/>
      </w:rPr>
      <w:t>الساعات المكتبية</w:t>
    </w:r>
    <w:r w:rsidR="002C0D0A">
      <w:rPr>
        <w:rFonts w:asciiTheme="majorBidi" w:hAnsiTheme="majorBidi" w:cstheme="majorBidi" w:hint="cs"/>
        <w:b/>
        <w:bCs/>
        <w:sz w:val="44"/>
        <w:szCs w:val="44"/>
        <w:rtl/>
        <w:lang w:bidi="ar-EG"/>
      </w:rPr>
      <w:t xml:space="preserve"> والارشاد الاكاديمي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53F"/>
    <w:rsid w:val="0006192F"/>
    <w:rsid w:val="00071DA9"/>
    <w:rsid w:val="00092734"/>
    <w:rsid w:val="00095F28"/>
    <w:rsid w:val="000A02CB"/>
    <w:rsid w:val="000C21BC"/>
    <w:rsid w:val="000E5543"/>
    <w:rsid w:val="000F4B34"/>
    <w:rsid w:val="00117F6A"/>
    <w:rsid w:val="00127C56"/>
    <w:rsid w:val="0013696A"/>
    <w:rsid w:val="001413A1"/>
    <w:rsid w:val="001621F1"/>
    <w:rsid w:val="0017159D"/>
    <w:rsid w:val="00171E7F"/>
    <w:rsid w:val="00187DB2"/>
    <w:rsid w:val="0019325E"/>
    <w:rsid w:val="001C1F20"/>
    <w:rsid w:val="001D73A6"/>
    <w:rsid w:val="001E2E55"/>
    <w:rsid w:val="0020703B"/>
    <w:rsid w:val="00251120"/>
    <w:rsid w:val="00267884"/>
    <w:rsid w:val="002C0D0A"/>
    <w:rsid w:val="00365729"/>
    <w:rsid w:val="003A2EC9"/>
    <w:rsid w:val="003C4F50"/>
    <w:rsid w:val="003C5A01"/>
    <w:rsid w:val="003D4955"/>
    <w:rsid w:val="003E18F5"/>
    <w:rsid w:val="003E58D1"/>
    <w:rsid w:val="0042749C"/>
    <w:rsid w:val="004A34E2"/>
    <w:rsid w:val="004B667C"/>
    <w:rsid w:val="004C0ED5"/>
    <w:rsid w:val="00513EB8"/>
    <w:rsid w:val="00525EEE"/>
    <w:rsid w:val="00536D19"/>
    <w:rsid w:val="00543192"/>
    <w:rsid w:val="005804E9"/>
    <w:rsid w:val="00580FBB"/>
    <w:rsid w:val="00592A6F"/>
    <w:rsid w:val="005944E6"/>
    <w:rsid w:val="005A48C4"/>
    <w:rsid w:val="005C0D89"/>
    <w:rsid w:val="005C4B97"/>
    <w:rsid w:val="005D33A4"/>
    <w:rsid w:val="005E662D"/>
    <w:rsid w:val="005F6AF0"/>
    <w:rsid w:val="006000B2"/>
    <w:rsid w:val="006042BD"/>
    <w:rsid w:val="00612C5C"/>
    <w:rsid w:val="006320B5"/>
    <w:rsid w:val="00642AC6"/>
    <w:rsid w:val="00655B6B"/>
    <w:rsid w:val="006770CC"/>
    <w:rsid w:val="007037D9"/>
    <w:rsid w:val="007130AA"/>
    <w:rsid w:val="00713EDE"/>
    <w:rsid w:val="0071660F"/>
    <w:rsid w:val="00774447"/>
    <w:rsid w:val="0078179E"/>
    <w:rsid w:val="007A4877"/>
    <w:rsid w:val="00825E1D"/>
    <w:rsid w:val="00853002"/>
    <w:rsid w:val="00864D8E"/>
    <w:rsid w:val="00873C86"/>
    <w:rsid w:val="00881D90"/>
    <w:rsid w:val="0088497D"/>
    <w:rsid w:val="008B47C7"/>
    <w:rsid w:val="008E1E82"/>
    <w:rsid w:val="008E511D"/>
    <w:rsid w:val="008F0606"/>
    <w:rsid w:val="00901C3D"/>
    <w:rsid w:val="009302E4"/>
    <w:rsid w:val="00965121"/>
    <w:rsid w:val="00973DF1"/>
    <w:rsid w:val="009F58A2"/>
    <w:rsid w:val="00A1441F"/>
    <w:rsid w:val="00A174E7"/>
    <w:rsid w:val="00A222F6"/>
    <w:rsid w:val="00A23DE7"/>
    <w:rsid w:val="00A32DCD"/>
    <w:rsid w:val="00A35098"/>
    <w:rsid w:val="00A40CDC"/>
    <w:rsid w:val="00A4277C"/>
    <w:rsid w:val="00A45836"/>
    <w:rsid w:val="00A65F30"/>
    <w:rsid w:val="00AA557C"/>
    <w:rsid w:val="00AB23AF"/>
    <w:rsid w:val="00AC3753"/>
    <w:rsid w:val="00B16DBD"/>
    <w:rsid w:val="00B16E88"/>
    <w:rsid w:val="00B34E81"/>
    <w:rsid w:val="00B35A56"/>
    <w:rsid w:val="00B57FC9"/>
    <w:rsid w:val="00B86526"/>
    <w:rsid w:val="00BD5DB9"/>
    <w:rsid w:val="00BE7899"/>
    <w:rsid w:val="00C11584"/>
    <w:rsid w:val="00C15DBF"/>
    <w:rsid w:val="00C37646"/>
    <w:rsid w:val="00C40B2E"/>
    <w:rsid w:val="00C45BFB"/>
    <w:rsid w:val="00CA1823"/>
    <w:rsid w:val="00CA6FCD"/>
    <w:rsid w:val="00CB5E59"/>
    <w:rsid w:val="00CC3631"/>
    <w:rsid w:val="00CC753F"/>
    <w:rsid w:val="00D029DD"/>
    <w:rsid w:val="00D25378"/>
    <w:rsid w:val="00D34E13"/>
    <w:rsid w:val="00D472C8"/>
    <w:rsid w:val="00DA7D81"/>
    <w:rsid w:val="00E1265F"/>
    <w:rsid w:val="00E343FD"/>
    <w:rsid w:val="00E6376E"/>
    <w:rsid w:val="00E950A5"/>
    <w:rsid w:val="00EF12E8"/>
    <w:rsid w:val="00F008FE"/>
    <w:rsid w:val="00F0722E"/>
    <w:rsid w:val="00F14033"/>
    <w:rsid w:val="00F17F04"/>
    <w:rsid w:val="00F2096F"/>
    <w:rsid w:val="00F44A68"/>
    <w:rsid w:val="00F74CB3"/>
    <w:rsid w:val="00F805D4"/>
    <w:rsid w:val="00F80784"/>
    <w:rsid w:val="00F92CED"/>
    <w:rsid w:val="00F94800"/>
    <w:rsid w:val="00FA0B08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3F"/>
  </w:style>
  <w:style w:type="paragraph" w:styleId="Footer">
    <w:name w:val="footer"/>
    <w:basedOn w:val="Normal"/>
    <w:link w:val="FooterChar"/>
    <w:uiPriority w:val="99"/>
    <w:unhideWhenUsed/>
    <w:rsid w:val="00CC75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3BD-FF0C-4E1B-AAD4-8AB01E38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86</cp:revision>
  <cp:lastPrinted>2018-03-28T11:23:00Z</cp:lastPrinted>
  <dcterms:created xsi:type="dcterms:W3CDTF">2017-12-05T13:41:00Z</dcterms:created>
  <dcterms:modified xsi:type="dcterms:W3CDTF">2018-03-28T11:23:00Z</dcterms:modified>
</cp:coreProperties>
</file>