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Default="00BA20CB" w:rsidP="00926093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p w:rsidR="00E930EB" w:rsidRPr="00E930EB" w:rsidRDefault="00E930EB" w:rsidP="00926093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BA20CB" w:rsidRPr="00E930EB" w:rsidTr="00E930EB">
        <w:tc>
          <w:tcPr>
            <w:tcW w:w="5490" w:type="dxa"/>
          </w:tcPr>
          <w:p w:rsidR="00BA20CB" w:rsidRPr="00E930EB" w:rsidRDefault="00BA20CB" w:rsidP="0092609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Title</w:t>
            </w:r>
          </w:p>
        </w:tc>
        <w:tc>
          <w:tcPr>
            <w:tcW w:w="4068" w:type="dxa"/>
          </w:tcPr>
          <w:p w:rsidR="00BA20CB" w:rsidRPr="0053243C" w:rsidRDefault="00D15BE8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92609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ffering the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rogram</w:t>
            </w:r>
          </w:p>
        </w:tc>
        <w:tc>
          <w:tcPr>
            <w:tcW w:w="4068" w:type="dxa"/>
          </w:tcPr>
          <w:p w:rsidR="00BA20CB" w:rsidRPr="0053243C" w:rsidRDefault="00D15BE8" w:rsidP="00926093">
            <w:pPr>
              <w:pStyle w:val="ListParagraph"/>
              <w:tabs>
                <w:tab w:val="left" w:pos="138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92609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  <w:r w:rsidR="00E930E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esponsible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for the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Course </w:t>
            </w:r>
          </w:p>
        </w:tc>
        <w:tc>
          <w:tcPr>
            <w:tcW w:w="4068" w:type="dxa"/>
          </w:tcPr>
          <w:p w:rsidR="00BA20CB" w:rsidRPr="0053243C" w:rsidRDefault="00D15BE8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E930EB" w:rsidP="0092609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itle</w:t>
            </w:r>
          </w:p>
        </w:tc>
        <w:tc>
          <w:tcPr>
            <w:tcW w:w="4068" w:type="dxa"/>
          </w:tcPr>
          <w:p w:rsidR="00BA20CB" w:rsidRPr="0053243C" w:rsidRDefault="00C9564C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structures analysis (1)               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926093">
            <w:pPr>
              <w:pStyle w:val="ListParagraph"/>
              <w:tabs>
                <w:tab w:val="left" w:pos="3416"/>
              </w:tabs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ode</w:t>
            </w:r>
            <w:r w:rsidR="0092609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4068" w:type="dxa"/>
          </w:tcPr>
          <w:p w:rsidR="00BA20CB" w:rsidRPr="0053243C" w:rsidRDefault="00D15BE8" w:rsidP="00071D1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CIE</w:t>
            </w:r>
            <w:r w:rsidR="00C9564C"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20</w:t>
            </w:r>
            <w:r w:rsidR="00071D1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92609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Year/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evel</w:t>
            </w:r>
          </w:p>
        </w:tc>
        <w:tc>
          <w:tcPr>
            <w:tcW w:w="4068" w:type="dxa"/>
          </w:tcPr>
          <w:p w:rsidR="00BA20CB" w:rsidRPr="0053243C" w:rsidRDefault="000B52B1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level </w:t>
            </w:r>
            <w:r w:rsidR="00FA0FA8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3B326F" w:rsidP="0092609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Specialization</w:t>
            </w:r>
          </w:p>
        </w:tc>
        <w:tc>
          <w:tcPr>
            <w:tcW w:w="4068" w:type="dxa"/>
          </w:tcPr>
          <w:p w:rsidR="00BA20CB" w:rsidRPr="0053243C" w:rsidRDefault="00910615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Major</w:t>
            </w:r>
          </w:p>
        </w:tc>
      </w:tr>
      <w:tr w:rsidR="00BA20CB" w:rsidRPr="00E930EB" w:rsidTr="001E6BB0">
        <w:trPr>
          <w:trHeight w:val="261"/>
        </w:trPr>
        <w:tc>
          <w:tcPr>
            <w:tcW w:w="5490" w:type="dxa"/>
          </w:tcPr>
          <w:p w:rsidR="00BA20CB" w:rsidRPr="00E930EB" w:rsidRDefault="003B326F" w:rsidP="0092609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Authorization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ate of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pecification</w:t>
            </w:r>
          </w:p>
        </w:tc>
        <w:tc>
          <w:tcPr>
            <w:tcW w:w="4068" w:type="dxa"/>
          </w:tcPr>
          <w:p w:rsidR="00BA20CB" w:rsidRPr="00E930EB" w:rsidRDefault="00BA20CB" w:rsidP="00926093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BA20CB" w:rsidRPr="00232E40" w:rsidRDefault="00BA20CB" w:rsidP="00926093">
      <w:pPr>
        <w:pStyle w:val="ListParagraph"/>
        <w:spacing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E930EB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DF425E" w:rsidRDefault="006E1455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hours</w:t>
            </w:r>
          </w:p>
        </w:tc>
        <w:tc>
          <w:tcPr>
            <w:tcW w:w="2214" w:type="dxa"/>
          </w:tcPr>
          <w:p w:rsidR="006E1455" w:rsidRPr="006F71D5" w:rsidRDefault="006E1455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F71D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2207" w:type="dxa"/>
          </w:tcPr>
          <w:p w:rsidR="006E1455" w:rsidRPr="006F71D5" w:rsidRDefault="006E1455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F71D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2215" w:type="dxa"/>
          </w:tcPr>
          <w:p w:rsidR="006E1455" w:rsidRPr="006F71D5" w:rsidRDefault="006E1455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F71D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6E1455" w:rsidRPr="00E930EB" w:rsidTr="001E6BB0">
        <w:trPr>
          <w:trHeight w:val="265"/>
        </w:trPr>
        <w:tc>
          <w:tcPr>
            <w:tcW w:w="2922" w:type="dxa"/>
            <w:vMerge/>
          </w:tcPr>
          <w:p w:rsidR="006E1455" w:rsidRPr="00E930EB" w:rsidRDefault="006E1455" w:rsidP="00926093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53243C" w:rsidRDefault="00910615" w:rsidP="00926093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 hours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53243C" w:rsidRDefault="00C9564C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  <w:r w:rsidR="00910615"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hour/week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1E6BB0" w:rsidRDefault="00C9564C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292526"/>
                <w:sz w:val="20"/>
                <w:szCs w:val="20"/>
              </w:rPr>
              <w:t>-</w:t>
            </w:r>
          </w:p>
        </w:tc>
      </w:tr>
    </w:tbl>
    <w:p w:rsidR="003B326F" w:rsidRPr="00232E40" w:rsidRDefault="003B326F" w:rsidP="00926093">
      <w:pPr>
        <w:pStyle w:val="ListParagraph"/>
        <w:spacing w:line="240" w:lineRule="auto"/>
        <w:ind w:left="0"/>
        <w:rPr>
          <w:rFonts w:asciiTheme="majorBidi" w:hAnsiTheme="majorBidi" w:cstheme="majorBidi"/>
          <w:sz w:val="14"/>
          <w:szCs w:val="14"/>
        </w:rPr>
      </w:pPr>
    </w:p>
    <w:p w:rsidR="00316AD7" w:rsidRPr="00DF425E" w:rsidRDefault="00316AD7" w:rsidP="00926093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EA3D58" w:rsidRPr="00E930EB" w:rsidTr="00DF425E">
        <w:tc>
          <w:tcPr>
            <w:tcW w:w="648" w:type="dxa"/>
            <w:shd w:val="pct10" w:color="auto" w:fill="auto"/>
            <w:vAlign w:val="center"/>
          </w:tcPr>
          <w:p w:rsidR="00EA3D58" w:rsidRPr="00DF425E" w:rsidRDefault="00EA3D58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DF425E" w:rsidRDefault="00EA3D58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Aims</w:t>
            </w:r>
          </w:p>
        </w:tc>
      </w:tr>
      <w:tr w:rsidR="00EA3D58" w:rsidRPr="001E6BB0" w:rsidTr="00243965">
        <w:trPr>
          <w:trHeight w:val="507"/>
        </w:trPr>
        <w:tc>
          <w:tcPr>
            <w:tcW w:w="648" w:type="dxa"/>
          </w:tcPr>
          <w:p w:rsidR="00EA3D58" w:rsidRPr="0053243C" w:rsidRDefault="00910615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28" w:type="dxa"/>
          </w:tcPr>
          <w:p w:rsidR="001E6BB0" w:rsidRPr="000D7FC4" w:rsidRDefault="001E6BB0" w:rsidP="000D7FC4">
            <w:pPr>
              <w:tabs>
                <w:tab w:val="left" w:pos="720"/>
              </w:tabs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0D7FC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Apply</w:t>
            </w:r>
            <w:r w:rsidR="00926093" w:rsidRPr="000D7FC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 xml:space="preserve"> a basic knowledge</w:t>
            </w:r>
            <w:r w:rsidR="00243965" w:rsidRPr="000D7FC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 xml:space="preserve"> of </w:t>
            </w:r>
            <w:r w:rsidR="00926093" w:rsidRPr="000D7FC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 xml:space="preserve">types of structures as beams, frames, trusses to teach the student the behavior of statically determinate structure. </w:t>
            </w:r>
          </w:p>
        </w:tc>
      </w:tr>
    </w:tbl>
    <w:p w:rsidR="00EA3D58" w:rsidRPr="001E6BB0" w:rsidRDefault="00EA3D58" w:rsidP="00926093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Intended Learning Outcomes (ILO’S):</w:t>
      </w:r>
    </w:p>
    <w:p w:rsidR="00EA3D58" w:rsidRPr="00DF425E" w:rsidRDefault="00EA3D58" w:rsidP="00926093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Knowledge and understanding: </w:t>
      </w:r>
    </w:p>
    <w:p w:rsidR="00EA3D58" w:rsidRPr="00232E40" w:rsidRDefault="00EA3D58" w:rsidP="00926093">
      <w:pPr>
        <w:pStyle w:val="ListParagraph"/>
        <w:spacing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09"/>
        <w:gridCol w:w="8749"/>
      </w:tblGrid>
      <w:tr w:rsidR="00EA3D58" w:rsidRPr="00E930EB" w:rsidTr="00FA4DD0">
        <w:tc>
          <w:tcPr>
            <w:tcW w:w="809" w:type="dxa"/>
            <w:shd w:val="pct10" w:color="auto" w:fill="auto"/>
            <w:vAlign w:val="center"/>
          </w:tcPr>
          <w:p w:rsidR="00EA3D58" w:rsidRPr="00DF425E" w:rsidRDefault="00EA3D58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9" w:type="dxa"/>
            <w:shd w:val="pct10" w:color="auto" w:fill="auto"/>
            <w:vAlign w:val="center"/>
          </w:tcPr>
          <w:p w:rsidR="00EA3D58" w:rsidRPr="00DF425E" w:rsidRDefault="00EA3D58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Knowledge and understanding</w:t>
            </w:r>
          </w:p>
        </w:tc>
      </w:tr>
      <w:tr w:rsidR="00043768" w:rsidRPr="00E930EB" w:rsidTr="007833C0">
        <w:trPr>
          <w:trHeight w:val="550"/>
        </w:trPr>
        <w:tc>
          <w:tcPr>
            <w:tcW w:w="809" w:type="dxa"/>
          </w:tcPr>
          <w:p w:rsidR="00043768" w:rsidRPr="0053243C" w:rsidRDefault="00043768" w:rsidP="00926093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A5</w:t>
            </w:r>
          </w:p>
        </w:tc>
        <w:tc>
          <w:tcPr>
            <w:tcW w:w="8749" w:type="dxa"/>
          </w:tcPr>
          <w:p w:rsidR="00043768" w:rsidRPr="00F21658" w:rsidRDefault="00F21658" w:rsidP="00F21658">
            <w:pPr>
              <w:tabs>
                <w:tab w:val="right" w:pos="567"/>
              </w:tabs>
              <w:spacing w:after="169"/>
              <w:ind w:right="158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F2165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>Recognize methodologies of solving Structural problems; Beams, frames, trusses and arches.</w:t>
            </w:r>
          </w:p>
        </w:tc>
      </w:tr>
    </w:tbl>
    <w:p w:rsidR="006F71D5" w:rsidRDefault="006F71D5" w:rsidP="00926093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EA3D58" w:rsidRPr="00232E40" w:rsidRDefault="00EA3D58" w:rsidP="00926093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57"/>
        <w:gridCol w:w="8901"/>
      </w:tblGrid>
      <w:tr w:rsidR="008F5A16" w:rsidRPr="00E930EB" w:rsidTr="006F71D5">
        <w:tc>
          <w:tcPr>
            <w:tcW w:w="657" w:type="dxa"/>
            <w:shd w:val="pct10" w:color="auto" w:fill="auto"/>
            <w:vAlign w:val="center"/>
          </w:tcPr>
          <w:p w:rsidR="008F5A16" w:rsidRPr="00DF425E" w:rsidRDefault="008F5A16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01" w:type="dxa"/>
            <w:shd w:val="pct10" w:color="auto" w:fill="auto"/>
            <w:vAlign w:val="center"/>
          </w:tcPr>
          <w:p w:rsidR="008F5A16" w:rsidRPr="00DF425E" w:rsidRDefault="008F5A16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Intellectual Skills</w:t>
            </w:r>
          </w:p>
        </w:tc>
      </w:tr>
      <w:tr w:rsidR="00043768" w:rsidRPr="00E930EB" w:rsidTr="00043768">
        <w:trPr>
          <w:trHeight w:val="593"/>
        </w:trPr>
        <w:tc>
          <w:tcPr>
            <w:tcW w:w="657" w:type="dxa"/>
          </w:tcPr>
          <w:p w:rsidR="00043768" w:rsidRPr="0053243C" w:rsidRDefault="00043768" w:rsidP="00926093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B2</w:t>
            </w:r>
          </w:p>
        </w:tc>
        <w:tc>
          <w:tcPr>
            <w:tcW w:w="8901" w:type="dxa"/>
          </w:tcPr>
          <w:p w:rsidR="00043768" w:rsidRPr="00312CCF" w:rsidRDefault="00312CCF" w:rsidP="00312CCF">
            <w:pPr>
              <w:tabs>
                <w:tab w:val="right" w:pos="709"/>
                <w:tab w:val="right" w:pos="851"/>
                <w:tab w:val="right" w:pos="993"/>
              </w:tabs>
              <w:ind w:right="-14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12CCF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</w:rPr>
              <w:t>T</w:t>
            </w:r>
            <w:r w:rsidRPr="00312CC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hink creatively and analytically to select the appropriate solutions for structural problems.</w:t>
            </w:r>
          </w:p>
        </w:tc>
      </w:tr>
      <w:tr w:rsidR="00043768" w:rsidRPr="00E930EB" w:rsidTr="00043768">
        <w:tc>
          <w:tcPr>
            <w:tcW w:w="657" w:type="dxa"/>
          </w:tcPr>
          <w:p w:rsidR="00043768" w:rsidRPr="00312CCF" w:rsidRDefault="00312CCF" w:rsidP="00E84E06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312CCF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B5</w:t>
            </w:r>
          </w:p>
        </w:tc>
        <w:tc>
          <w:tcPr>
            <w:tcW w:w="8901" w:type="dxa"/>
          </w:tcPr>
          <w:p w:rsidR="00043768" w:rsidRPr="00312CCF" w:rsidRDefault="00312CCF" w:rsidP="00312CCF">
            <w:pPr>
              <w:tabs>
                <w:tab w:val="right" w:pos="709"/>
                <w:tab w:val="right" w:pos="851"/>
                <w:tab w:val="right" w:pos="993"/>
              </w:tabs>
              <w:ind w:right="-14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12CC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Solve structural problems, often on the basis of limited information.</w:t>
            </w:r>
          </w:p>
        </w:tc>
      </w:tr>
    </w:tbl>
    <w:p w:rsidR="00614C28" w:rsidRPr="00232E40" w:rsidRDefault="008F21E0" w:rsidP="00926093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E930EB" w:rsidTr="00DF425E">
        <w:tc>
          <w:tcPr>
            <w:tcW w:w="810" w:type="dxa"/>
            <w:shd w:val="pct10" w:color="auto" w:fill="auto"/>
            <w:vAlign w:val="bottom"/>
          </w:tcPr>
          <w:p w:rsidR="008F21E0" w:rsidRPr="00DF425E" w:rsidRDefault="008F21E0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DF425E" w:rsidRDefault="008F21E0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Professional Skills</w:t>
            </w:r>
          </w:p>
        </w:tc>
      </w:tr>
      <w:tr w:rsidR="007F712A" w:rsidRPr="00E930EB" w:rsidTr="0056758C">
        <w:trPr>
          <w:trHeight w:val="260"/>
        </w:trPr>
        <w:tc>
          <w:tcPr>
            <w:tcW w:w="810" w:type="dxa"/>
          </w:tcPr>
          <w:p w:rsidR="007F712A" w:rsidRPr="00517A9E" w:rsidRDefault="00517A9E" w:rsidP="00926093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517A9E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C1</w:t>
            </w:r>
          </w:p>
        </w:tc>
        <w:tc>
          <w:tcPr>
            <w:tcW w:w="8748" w:type="dxa"/>
          </w:tcPr>
          <w:p w:rsidR="007F712A" w:rsidRPr="00517A9E" w:rsidRDefault="00517A9E" w:rsidP="00517A9E">
            <w:pPr>
              <w:tabs>
                <w:tab w:val="right" w:pos="709"/>
                <w:tab w:val="right" w:pos="851"/>
                <w:tab w:val="right" w:pos="993"/>
              </w:tabs>
              <w:ind w:right="-14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17A9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Apply knowledge of mathematics, design and engineering practice to solve structural problems.</w:t>
            </w:r>
          </w:p>
        </w:tc>
      </w:tr>
    </w:tbl>
    <w:p w:rsidR="00DF425E" w:rsidRDefault="00DF425E" w:rsidP="00926093">
      <w:pPr>
        <w:pStyle w:val="ListParagraph"/>
        <w:spacing w:line="240" w:lineRule="auto"/>
        <w:ind w:left="0"/>
        <w:rPr>
          <w:rFonts w:asciiTheme="majorBidi" w:hAnsiTheme="majorBidi" w:cstheme="majorBidi"/>
          <w:sz w:val="28"/>
          <w:szCs w:val="28"/>
        </w:rPr>
      </w:pPr>
    </w:p>
    <w:p w:rsidR="008F21E0" w:rsidRPr="00232E40" w:rsidRDefault="00875718" w:rsidP="00926093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General Skills: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0"/>
        <w:gridCol w:w="8748"/>
      </w:tblGrid>
      <w:tr w:rsidR="00DF425E" w:rsidRPr="00E930EB" w:rsidTr="008F0A01">
        <w:tc>
          <w:tcPr>
            <w:tcW w:w="720" w:type="dxa"/>
            <w:shd w:val="pct10" w:color="auto" w:fill="auto"/>
            <w:vAlign w:val="center"/>
          </w:tcPr>
          <w:p w:rsidR="00875718" w:rsidRPr="00DF425E" w:rsidRDefault="00875718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75718" w:rsidRPr="00DF425E" w:rsidRDefault="00875718" w:rsidP="0092609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General Skills</w:t>
            </w:r>
          </w:p>
        </w:tc>
      </w:tr>
      <w:tr w:rsidR="00875718" w:rsidRPr="00E930EB" w:rsidTr="008F0A01">
        <w:tc>
          <w:tcPr>
            <w:tcW w:w="720" w:type="dxa"/>
          </w:tcPr>
          <w:p w:rsidR="00875718" w:rsidRPr="001D681E" w:rsidRDefault="001D681E" w:rsidP="00926093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1D681E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D7</w:t>
            </w:r>
          </w:p>
        </w:tc>
        <w:tc>
          <w:tcPr>
            <w:tcW w:w="8748" w:type="dxa"/>
          </w:tcPr>
          <w:p w:rsidR="00875718" w:rsidRPr="001D681E" w:rsidRDefault="001D681E" w:rsidP="001D681E">
            <w:pPr>
              <w:tabs>
                <w:tab w:val="left" w:pos="180"/>
                <w:tab w:val="right" w:pos="993"/>
              </w:tabs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 w:rsidRPr="001D681E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Search for information and engage in life-long self-learning discipline.</w:t>
            </w:r>
          </w:p>
        </w:tc>
      </w:tr>
    </w:tbl>
    <w:p w:rsidR="00875718" w:rsidRPr="00232E40" w:rsidRDefault="00875718" w:rsidP="00926093">
      <w:pPr>
        <w:spacing w:line="240" w:lineRule="auto"/>
        <w:rPr>
          <w:rFonts w:asciiTheme="majorBidi" w:hAnsiTheme="majorBidi" w:cstheme="majorBidi"/>
          <w:sz w:val="12"/>
          <w:szCs w:val="12"/>
        </w:rPr>
      </w:pPr>
    </w:p>
    <w:p w:rsidR="00963547" w:rsidRDefault="00963547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875718" w:rsidRPr="00232E40" w:rsidRDefault="00DC1CA0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lastRenderedPageBreak/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"/>
        <w:gridCol w:w="2906"/>
        <w:gridCol w:w="2011"/>
        <w:gridCol w:w="2011"/>
        <w:gridCol w:w="2011"/>
      </w:tblGrid>
      <w:tr w:rsidR="006952EF" w:rsidRPr="00E930EB" w:rsidTr="006952EF">
        <w:tc>
          <w:tcPr>
            <w:tcW w:w="637" w:type="dxa"/>
            <w:shd w:val="pct10" w:color="auto" w:fill="auto"/>
          </w:tcPr>
          <w:p w:rsidR="006952EF" w:rsidRPr="00DF425E" w:rsidRDefault="006952EF" w:rsidP="006952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2906" w:type="dxa"/>
            <w:shd w:val="pct10" w:color="auto" w:fill="auto"/>
          </w:tcPr>
          <w:p w:rsidR="006952EF" w:rsidRPr="00DF425E" w:rsidRDefault="006952EF" w:rsidP="006952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Topics</w:t>
            </w:r>
          </w:p>
        </w:tc>
        <w:tc>
          <w:tcPr>
            <w:tcW w:w="2011" w:type="dxa"/>
            <w:shd w:val="pct10" w:color="auto" w:fill="auto"/>
          </w:tcPr>
          <w:p w:rsidR="006952EF" w:rsidRPr="00DF425E" w:rsidRDefault="006952EF" w:rsidP="006952EF">
            <w:pPr>
              <w:tabs>
                <w:tab w:val="left" w:pos="460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Lect.</w:t>
            </w:r>
          </w:p>
        </w:tc>
        <w:tc>
          <w:tcPr>
            <w:tcW w:w="2011" w:type="dxa"/>
            <w:shd w:val="pct10" w:color="auto" w:fill="auto"/>
          </w:tcPr>
          <w:p w:rsidR="006952EF" w:rsidRPr="00DF425E" w:rsidRDefault="006952EF" w:rsidP="006952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Lab.</w:t>
            </w:r>
          </w:p>
        </w:tc>
        <w:tc>
          <w:tcPr>
            <w:tcW w:w="2011" w:type="dxa"/>
            <w:shd w:val="pct10" w:color="auto" w:fill="auto"/>
          </w:tcPr>
          <w:p w:rsidR="006952EF" w:rsidRPr="00DF425E" w:rsidRDefault="006952EF" w:rsidP="006952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Exer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</w:tc>
      </w:tr>
      <w:tr w:rsidR="006952EF" w:rsidRPr="00E930EB" w:rsidTr="006952EF">
        <w:tc>
          <w:tcPr>
            <w:tcW w:w="637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906" w:type="dxa"/>
            <w:vAlign w:val="center"/>
          </w:tcPr>
          <w:p w:rsidR="006952EF" w:rsidRPr="0053243C" w:rsidRDefault="006952EF" w:rsidP="006952EF">
            <w:pPr>
              <w:pStyle w:val="BodyTextIndent3"/>
              <w:jc w:val="left"/>
              <w:rPr>
                <w:rFonts w:asciiTheme="majorBidi" w:hAnsiTheme="majorBidi" w:cstheme="majorBidi"/>
              </w:rPr>
            </w:pPr>
            <w:r w:rsidRPr="0053243C">
              <w:rPr>
                <w:rFonts w:asciiTheme="majorBidi" w:hAnsiTheme="majorBidi" w:cstheme="majorBidi"/>
                <w:spacing w:val="1"/>
              </w:rPr>
              <w:t>Basic concept in structural analyses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pStyle w:val="BodyTextIndent3"/>
              <w:jc w:val="center"/>
              <w:rPr>
                <w:rFonts w:asciiTheme="majorBidi" w:hAnsiTheme="majorBidi" w:cstheme="majorBidi"/>
                <w:spacing w:val="1"/>
              </w:rPr>
            </w:pPr>
            <w:r>
              <w:rPr>
                <w:rFonts w:asciiTheme="majorBidi" w:hAnsiTheme="majorBidi" w:cstheme="majorBidi"/>
                <w:spacing w:val="1"/>
              </w:rPr>
              <w:t>2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pStyle w:val="BodyTextIndent3"/>
              <w:jc w:val="center"/>
              <w:rPr>
                <w:rFonts w:asciiTheme="majorBidi" w:hAnsiTheme="majorBidi" w:cstheme="majorBidi"/>
                <w:spacing w:val="1"/>
              </w:rPr>
            </w:pPr>
            <w:r>
              <w:rPr>
                <w:rFonts w:asciiTheme="majorBidi" w:hAnsiTheme="majorBidi" w:cstheme="majorBidi"/>
                <w:spacing w:val="1"/>
              </w:rPr>
              <w:t>-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pStyle w:val="BodyTextIndent3"/>
              <w:jc w:val="center"/>
              <w:rPr>
                <w:rFonts w:asciiTheme="majorBidi" w:hAnsiTheme="majorBidi" w:cstheme="majorBidi"/>
                <w:spacing w:val="1"/>
              </w:rPr>
            </w:pPr>
            <w:r>
              <w:rPr>
                <w:rFonts w:asciiTheme="majorBidi" w:hAnsiTheme="majorBidi" w:cstheme="majorBidi"/>
                <w:spacing w:val="1"/>
              </w:rPr>
              <w:t>2</w:t>
            </w:r>
          </w:p>
        </w:tc>
      </w:tr>
      <w:tr w:rsidR="006952EF" w:rsidRPr="00E930EB" w:rsidTr="006952EF">
        <w:tc>
          <w:tcPr>
            <w:tcW w:w="637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906" w:type="dxa"/>
          </w:tcPr>
          <w:p w:rsidR="006952EF" w:rsidRPr="0053243C" w:rsidRDefault="006952EF" w:rsidP="006952EF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pacing w:val="1"/>
                <w:sz w:val="24"/>
                <w:szCs w:val="24"/>
              </w:rPr>
              <w:t>L</w:t>
            </w:r>
            <w:r w:rsidRPr="0053243C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53243C">
              <w:rPr>
                <w:rFonts w:asciiTheme="majorBidi" w:hAnsiTheme="majorBidi" w:cstheme="majorBidi"/>
                <w:spacing w:val="-1"/>
                <w:sz w:val="24"/>
                <w:szCs w:val="24"/>
              </w:rPr>
              <w:t>a</w:t>
            </w:r>
            <w:r w:rsidRPr="0053243C">
              <w:rPr>
                <w:rFonts w:asciiTheme="majorBidi" w:hAnsiTheme="majorBidi" w:cstheme="majorBidi"/>
                <w:sz w:val="24"/>
                <w:szCs w:val="24"/>
              </w:rPr>
              <w:t>ds</w:t>
            </w:r>
            <w:r w:rsidRPr="0053243C">
              <w:rPr>
                <w:rFonts w:asciiTheme="majorBidi" w:hAnsiTheme="majorBidi" w:cstheme="majorBidi"/>
                <w:spacing w:val="-1"/>
                <w:sz w:val="24"/>
                <w:szCs w:val="24"/>
              </w:rPr>
              <w:t>a</w:t>
            </w:r>
            <w:r w:rsidRPr="0053243C">
              <w:rPr>
                <w:rFonts w:asciiTheme="majorBidi" w:hAnsiTheme="majorBidi" w:cstheme="majorBidi"/>
                <w:sz w:val="24"/>
                <w:szCs w:val="24"/>
              </w:rPr>
              <w:t>ndreactions</w:t>
            </w:r>
          </w:p>
        </w:tc>
        <w:tc>
          <w:tcPr>
            <w:tcW w:w="2011" w:type="dxa"/>
          </w:tcPr>
          <w:p w:rsidR="006952EF" w:rsidRPr="0053243C" w:rsidRDefault="00775422" w:rsidP="006952EF">
            <w:pPr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t>-</w:t>
            </w:r>
          </w:p>
        </w:tc>
        <w:tc>
          <w:tcPr>
            <w:tcW w:w="2011" w:type="dxa"/>
          </w:tcPr>
          <w:p w:rsidR="006952EF" w:rsidRPr="0053243C" w:rsidRDefault="00775422" w:rsidP="006952EF">
            <w:pPr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t>4</w:t>
            </w:r>
          </w:p>
        </w:tc>
      </w:tr>
      <w:tr w:rsidR="006952EF" w:rsidRPr="00E930EB" w:rsidTr="006952EF">
        <w:tc>
          <w:tcPr>
            <w:tcW w:w="637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906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 xml:space="preserve">Statically determinate </w:t>
            </w:r>
            <w:r w:rsidRPr="0053243C">
              <w:rPr>
                <w:rFonts w:asciiTheme="majorBidi" w:hAnsiTheme="majorBidi" w:cstheme="majorBidi"/>
                <w:spacing w:val="-2"/>
                <w:sz w:val="24"/>
                <w:szCs w:val="24"/>
              </w:rPr>
              <w:t>b</w:t>
            </w:r>
            <w:r w:rsidRPr="0053243C">
              <w:rPr>
                <w:rFonts w:asciiTheme="majorBidi" w:hAnsiTheme="majorBidi" w:cstheme="majorBidi"/>
                <w:spacing w:val="-1"/>
                <w:sz w:val="24"/>
                <w:szCs w:val="24"/>
              </w:rPr>
              <w:t>ea</w:t>
            </w:r>
            <w:r w:rsidRPr="0053243C">
              <w:rPr>
                <w:rFonts w:asciiTheme="majorBidi" w:hAnsiTheme="majorBidi" w:cstheme="majorBidi"/>
                <w:spacing w:val="1"/>
                <w:sz w:val="24"/>
                <w:szCs w:val="24"/>
              </w:rPr>
              <w:t>m</w:t>
            </w:r>
            <w:r w:rsidRPr="0053243C">
              <w:rPr>
                <w:rFonts w:asciiTheme="majorBidi" w:hAnsiTheme="majorBidi" w:cstheme="majorBidi"/>
                <w:sz w:val="24"/>
                <w:szCs w:val="24"/>
              </w:rPr>
              <w:t xml:space="preserve">s 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6952EF" w:rsidRPr="00E930EB" w:rsidTr="006952EF">
        <w:tc>
          <w:tcPr>
            <w:tcW w:w="637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906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 xml:space="preserve">Statically determinate </w:t>
            </w:r>
            <w:r w:rsidRPr="0053243C">
              <w:rPr>
                <w:rFonts w:asciiTheme="majorBidi" w:hAnsiTheme="majorBidi" w:cstheme="majorBidi"/>
                <w:spacing w:val="-2"/>
                <w:sz w:val="24"/>
                <w:szCs w:val="24"/>
              </w:rPr>
              <w:t>rigid frames</w:t>
            </w:r>
          </w:p>
        </w:tc>
        <w:tc>
          <w:tcPr>
            <w:tcW w:w="2011" w:type="dxa"/>
          </w:tcPr>
          <w:p w:rsidR="006952EF" w:rsidRPr="006952EF" w:rsidRDefault="006952EF" w:rsidP="0069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011" w:type="dxa"/>
          </w:tcPr>
          <w:p w:rsidR="006952EF" w:rsidRPr="006952EF" w:rsidRDefault="006952EF" w:rsidP="0069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6952EF" w:rsidRPr="00E930EB" w:rsidTr="006952EF">
        <w:tc>
          <w:tcPr>
            <w:tcW w:w="637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2906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 xml:space="preserve">Statically determinate </w:t>
            </w:r>
            <w:r w:rsidRPr="0053243C">
              <w:rPr>
                <w:rFonts w:asciiTheme="majorBidi" w:hAnsiTheme="majorBidi" w:cstheme="majorBidi"/>
                <w:spacing w:val="-2"/>
                <w:sz w:val="24"/>
                <w:szCs w:val="24"/>
              </w:rPr>
              <w:t>arches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6952EF" w:rsidRPr="00E930EB" w:rsidTr="006952EF">
        <w:tc>
          <w:tcPr>
            <w:tcW w:w="637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906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 xml:space="preserve">Statically determinate </w:t>
            </w:r>
            <w:r w:rsidRPr="0053243C">
              <w:rPr>
                <w:rFonts w:asciiTheme="majorBidi" w:hAnsiTheme="majorBidi" w:cstheme="majorBidi"/>
                <w:spacing w:val="-2"/>
                <w:sz w:val="24"/>
                <w:szCs w:val="24"/>
              </w:rPr>
              <w:t>trusses</w:t>
            </w:r>
            <w:r w:rsidRPr="005324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6952EF" w:rsidRPr="00E930EB" w:rsidTr="006952EF">
        <w:tc>
          <w:tcPr>
            <w:tcW w:w="637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2906" w:type="dxa"/>
          </w:tcPr>
          <w:p w:rsidR="006952EF" w:rsidRPr="0053243C" w:rsidRDefault="006952EF" w:rsidP="006952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pacing w:val="-5"/>
                <w:sz w:val="24"/>
                <w:szCs w:val="24"/>
              </w:rPr>
              <w:t>I</w:t>
            </w:r>
            <w:r w:rsidRPr="0053243C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Pr="0053243C">
              <w:rPr>
                <w:rFonts w:asciiTheme="majorBidi" w:hAnsiTheme="majorBidi" w:cstheme="majorBidi"/>
                <w:spacing w:val="-1"/>
                <w:sz w:val="24"/>
                <w:szCs w:val="24"/>
              </w:rPr>
              <w:t>f</w:t>
            </w:r>
            <w:r w:rsidRPr="0053243C">
              <w:rPr>
                <w:rFonts w:asciiTheme="majorBidi" w:hAnsiTheme="majorBidi" w:cstheme="majorBidi"/>
                <w:spacing w:val="1"/>
                <w:sz w:val="24"/>
                <w:szCs w:val="24"/>
              </w:rPr>
              <w:t>l</w:t>
            </w:r>
            <w:r w:rsidRPr="0053243C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 w:rsidRPr="0053243C">
              <w:rPr>
                <w:rFonts w:asciiTheme="majorBidi" w:hAnsiTheme="majorBidi" w:cstheme="majorBidi"/>
                <w:spacing w:val="-1"/>
                <w:sz w:val="24"/>
                <w:szCs w:val="24"/>
              </w:rPr>
              <w:t>e</w:t>
            </w:r>
            <w:r w:rsidRPr="0053243C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Pr="0053243C">
              <w:rPr>
                <w:rFonts w:asciiTheme="majorBidi" w:hAnsiTheme="majorBidi" w:cstheme="majorBidi"/>
                <w:spacing w:val="-1"/>
                <w:sz w:val="24"/>
                <w:szCs w:val="24"/>
              </w:rPr>
              <w:t>c</w:t>
            </w:r>
            <w:r w:rsidRPr="0053243C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 w:rsidRPr="0053243C">
              <w:rPr>
                <w:rFonts w:asciiTheme="majorBidi" w:hAnsiTheme="majorBidi" w:cstheme="majorBidi"/>
                <w:spacing w:val="1"/>
                <w:sz w:val="24"/>
                <w:szCs w:val="24"/>
              </w:rPr>
              <w:t>li</w:t>
            </w:r>
            <w:r w:rsidRPr="0053243C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Pr="0053243C">
              <w:rPr>
                <w:rFonts w:asciiTheme="majorBidi" w:hAnsiTheme="majorBidi" w:cstheme="majorBidi"/>
                <w:spacing w:val="-1"/>
                <w:sz w:val="24"/>
                <w:szCs w:val="24"/>
              </w:rPr>
              <w:t>e</w:t>
            </w:r>
            <w:r w:rsidRPr="0053243C">
              <w:rPr>
                <w:rFonts w:asciiTheme="majorBidi" w:hAnsiTheme="majorBidi" w:cstheme="majorBidi"/>
                <w:sz w:val="24"/>
                <w:szCs w:val="24"/>
              </w:rPr>
              <w:t xml:space="preserve">sfor Statically determinate </w:t>
            </w:r>
            <w:r w:rsidRPr="0053243C">
              <w:rPr>
                <w:rFonts w:asciiTheme="majorBidi" w:hAnsiTheme="majorBidi" w:cstheme="majorBidi"/>
                <w:spacing w:val="-2"/>
                <w:sz w:val="24"/>
                <w:szCs w:val="24"/>
              </w:rPr>
              <w:t>structures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pacing w:val="-5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-5"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pacing w:val="-5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-5"/>
                <w:sz w:val="24"/>
                <w:szCs w:val="24"/>
              </w:rPr>
              <w:t>-</w:t>
            </w:r>
          </w:p>
        </w:tc>
        <w:tc>
          <w:tcPr>
            <w:tcW w:w="2011" w:type="dxa"/>
          </w:tcPr>
          <w:p w:rsidR="006952EF" w:rsidRPr="0053243C" w:rsidRDefault="006952EF" w:rsidP="006952EF">
            <w:pPr>
              <w:jc w:val="center"/>
              <w:rPr>
                <w:rFonts w:asciiTheme="majorBidi" w:hAnsiTheme="majorBidi" w:cstheme="majorBidi"/>
                <w:spacing w:val="-5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-5"/>
                <w:sz w:val="24"/>
                <w:szCs w:val="24"/>
              </w:rPr>
              <w:t>4</w:t>
            </w:r>
          </w:p>
        </w:tc>
      </w:tr>
      <w:tr w:rsidR="006F46DF" w:rsidRPr="00E930EB" w:rsidTr="000B261E">
        <w:tc>
          <w:tcPr>
            <w:tcW w:w="3543" w:type="dxa"/>
            <w:gridSpan w:val="2"/>
          </w:tcPr>
          <w:p w:rsidR="006F46DF" w:rsidRPr="0053243C" w:rsidRDefault="006F46DF" w:rsidP="006F46DF">
            <w:pPr>
              <w:jc w:val="center"/>
              <w:rPr>
                <w:rFonts w:asciiTheme="majorBidi" w:hAnsiTheme="majorBidi" w:cstheme="majorBidi"/>
                <w:spacing w:val="-5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-5"/>
                <w:sz w:val="24"/>
                <w:szCs w:val="24"/>
              </w:rPr>
              <w:t>Total</w:t>
            </w:r>
          </w:p>
        </w:tc>
        <w:tc>
          <w:tcPr>
            <w:tcW w:w="2011" w:type="dxa"/>
          </w:tcPr>
          <w:p w:rsidR="006F46DF" w:rsidRDefault="006F46DF" w:rsidP="00775422">
            <w:pPr>
              <w:jc w:val="center"/>
              <w:rPr>
                <w:rFonts w:asciiTheme="majorBidi" w:hAnsiTheme="majorBidi" w:cstheme="majorBidi"/>
                <w:spacing w:val="-5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-5"/>
                <w:sz w:val="24"/>
                <w:szCs w:val="24"/>
              </w:rPr>
              <w:t>2</w:t>
            </w:r>
            <w:r w:rsidR="00775422">
              <w:rPr>
                <w:rFonts w:asciiTheme="majorBidi" w:hAnsiTheme="majorBidi" w:cstheme="majorBidi"/>
                <w:spacing w:val="-5"/>
                <w:sz w:val="24"/>
                <w:szCs w:val="24"/>
              </w:rPr>
              <w:t>8</w:t>
            </w:r>
          </w:p>
        </w:tc>
        <w:tc>
          <w:tcPr>
            <w:tcW w:w="2011" w:type="dxa"/>
          </w:tcPr>
          <w:p w:rsidR="006F46DF" w:rsidRDefault="006F46DF" w:rsidP="006952EF">
            <w:pPr>
              <w:jc w:val="center"/>
              <w:rPr>
                <w:rFonts w:asciiTheme="majorBidi" w:hAnsiTheme="majorBidi" w:cstheme="majorBidi"/>
                <w:spacing w:val="-5"/>
                <w:sz w:val="24"/>
                <w:szCs w:val="24"/>
              </w:rPr>
            </w:pPr>
          </w:p>
        </w:tc>
        <w:tc>
          <w:tcPr>
            <w:tcW w:w="2011" w:type="dxa"/>
          </w:tcPr>
          <w:p w:rsidR="006F46DF" w:rsidRDefault="00775422" w:rsidP="006952EF">
            <w:pPr>
              <w:jc w:val="center"/>
              <w:rPr>
                <w:rFonts w:asciiTheme="majorBidi" w:hAnsiTheme="majorBidi" w:cstheme="majorBidi"/>
                <w:spacing w:val="-5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-5"/>
                <w:sz w:val="24"/>
                <w:szCs w:val="24"/>
              </w:rPr>
              <w:t>28</w:t>
            </w:r>
          </w:p>
        </w:tc>
      </w:tr>
    </w:tbl>
    <w:p w:rsidR="00251CB1" w:rsidRPr="00232E40" w:rsidRDefault="00251CB1" w:rsidP="00926093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251CB1" w:rsidRPr="00232E40" w:rsidRDefault="00251CB1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E930EB" w:rsidTr="00DF425E">
        <w:tc>
          <w:tcPr>
            <w:tcW w:w="648" w:type="dxa"/>
            <w:shd w:val="pct10" w:color="auto" w:fill="auto"/>
            <w:vAlign w:val="bottom"/>
          </w:tcPr>
          <w:p w:rsidR="00251CB1" w:rsidRPr="00DF425E" w:rsidRDefault="00251CB1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DF425E" w:rsidRDefault="00251CB1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53243C" w:rsidRDefault="00251CB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28" w:type="dxa"/>
          </w:tcPr>
          <w:p w:rsidR="00251CB1" w:rsidRPr="0053243C" w:rsidRDefault="007F712A" w:rsidP="00926093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Lectures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53243C" w:rsidRDefault="008F0A0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28" w:type="dxa"/>
          </w:tcPr>
          <w:p w:rsidR="00251CB1" w:rsidRPr="0053243C" w:rsidRDefault="007F712A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Tutorial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53243C" w:rsidRDefault="008F0A0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 xml:space="preserve"> 3</w:t>
            </w:r>
          </w:p>
        </w:tc>
        <w:tc>
          <w:tcPr>
            <w:tcW w:w="8928" w:type="dxa"/>
          </w:tcPr>
          <w:p w:rsidR="00251CB1" w:rsidRPr="0053243C" w:rsidRDefault="008F0A0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Sheets and Exercises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53243C" w:rsidRDefault="008F0A0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928" w:type="dxa"/>
          </w:tcPr>
          <w:p w:rsidR="00251CB1" w:rsidRPr="0053243C" w:rsidRDefault="008F0A0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Sessions of discussion</w:t>
            </w:r>
          </w:p>
        </w:tc>
      </w:tr>
    </w:tbl>
    <w:p w:rsidR="00251CB1" w:rsidRPr="00232E40" w:rsidRDefault="00251CB1" w:rsidP="00926093">
      <w:pPr>
        <w:spacing w:line="240" w:lineRule="auto"/>
        <w:rPr>
          <w:rFonts w:asciiTheme="majorBidi" w:hAnsiTheme="majorBidi" w:cstheme="majorBidi"/>
          <w:sz w:val="6"/>
          <w:szCs w:val="6"/>
        </w:rPr>
      </w:pPr>
    </w:p>
    <w:p w:rsidR="00251CB1" w:rsidRPr="00DF425E" w:rsidRDefault="004376B5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319"/>
        <w:gridCol w:w="2628"/>
      </w:tblGrid>
      <w:tr w:rsidR="004376B5" w:rsidRPr="00E930EB" w:rsidTr="00915500">
        <w:tc>
          <w:tcPr>
            <w:tcW w:w="629" w:type="dxa"/>
            <w:shd w:val="pct10" w:color="auto" w:fill="auto"/>
          </w:tcPr>
          <w:p w:rsidR="004376B5" w:rsidRPr="00DF425E" w:rsidRDefault="004376B5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319" w:type="dxa"/>
            <w:shd w:val="pct10" w:color="auto" w:fill="auto"/>
          </w:tcPr>
          <w:p w:rsidR="004376B5" w:rsidRPr="00DF425E" w:rsidRDefault="004376B5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  <w:tc>
          <w:tcPr>
            <w:tcW w:w="2628" w:type="dxa"/>
            <w:shd w:val="pct10" w:color="auto" w:fill="auto"/>
          </w:tcPr>
          <w:p w:rsidR="004376B5" w:rsidRPr="00DF425E" w:rsidRDefault="004376B5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Reason </w:t>
            </w:r>
          </w:p>
        </w:tc>
      </w:tr>
      <w:tr w:rsidR="00F41F87" w:rsidRPr="00E930EB" w:rsidTr="00915500">
        <w:tc>
          <w:tcPr>
            <w:tcW w:w="629" w:type="dxa"/>
          </w:tcPr>
          <w:p w:rsidR="00F41F87" w:rsidRPr="00F41F87" w:rsidRDefault="00F41F87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1F87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319" w:type="dxa"/>
          </w:tcPr>
          <w:p w:rsidR="00F41F87" w:rsidRPr="00F41F87" w:rsidRDefault="00F41F87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1F87">
              <w:rPr>
                <w:rFonts w:asciiTheme="majorBidi" w:hAnsiTheme="majorBidi" w:cstheme="majorBidi"/>
                <w:sz w:val="24"/>
                <w:szCs w:val="24"/>
              </w:rPr>
              <w:t xml:space="preserve">Presentation  of the course in digital material </w:t>
            </w:r>
          </w:p>
        </w:tc>
        <w:tc>
          <w:tcPr>
            <w:tcW w:w="2628" w:type="dxa"/>
          </w:tcPr>
          <w:p w:rsidR="00F41F87" w:rsidRPr="00F41F87" w:rsidRDefault="00F41F87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1F87">
              <w:rPr>
                <w:rFonts w:asciiTheme="majorBidi" w:hAnsiTheme="majorBidi" w:cstheme="majorBidi"/>
                <w:sz w:val="24"/>
                <w:szCs w:val="24"/>
              </w:rPr>
              <w:t>Better access any time</w:t>
            </w:r>
          </w:p>
        </w:tc>
      </w:tr>
      <w:tr w:rsidR="00F41F87" w:rsidRPr="00E930EB" w:rsidTr="00915500">
        <w:tc>
          <w:tcPr>
            <w:tcW w:w="629" w:type="dxa"/>
          </w:tcPr>
          <w:p w:rsidR="00F41F87" w:rsidRPr="00F41F87" w:rsidRDefault="00F41F87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1F8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319" w:type="dxa"/>
          </w:tcPr>
          <w:p w:rsidR="00F41F87" w:rsidRPr="00F41F87" w:rsidRDefault="00F41F87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1F87">
              <w:rPr>
                <w:rFonts w:asciiTheme="majorBidi" w:hAnsiTheme="majorBidi" w:cstheme="majorBidi"/>
                <w:sz w:val="24"/>
                <w:szCs w:val="24"/>
              </w:rPr>
              <w:t xml:space="preserve">Asking small groups to do </w:t>
            </w:r>
            <w:r w:rsidR="00C67428" w:rsidRPr="00F41F87">
              <w:rPr>
                <w:rFonts w:asciiTheme="majorBidi" w:hAnsiTheme="majorBidi" w:cstheme="majorBidi"/>
                <w:sz w:val="24"/>
                <w:szCs w:val="24"/>
              </w:rPr>
              <w:t>assignments</w:t>
            </w:r>
            <w:r w:rsidRPr="00F41F87">
              <w:rPr>
                <w:rFonts w:asciiTheme="majorBidi" w:hAnsiTheme="majorBidi" w:cstheme="majorBidi"/>
                <w:sz w:val="24"/>
                <w:szCs w:val="24"/>
              </w:rPr>
              <w:t xml:space="preserve"> each composed of low, medium, and high performance students.</w:t>
            </w:r>
          </w:p>
        </w:tc>
        <w:tc>
          <w:tcPr>
            <w:tcW w:w="2628" w:type="dxa"/>
          </w:tcPr>
          <w:p w:rsidR="00F41F87" w:rsidRPr="00F41F87" w:rsidRDefault="00F41F87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1F87">
              <w:rPr>
                <w:rFonts w:asciiTheme="majorBidi" w:hAnsiTheme="majorBidi" w:cstheme="majorBidi"/>
                <w:sz w:val="24"/>
                <w:szCs w:val="24"/>
              </w:rPr>
              <w:t>Knowledge and skills transfer among different level of students.</w:t>
            </w:r>
          </w:p>
        </w:tc>
      </w:tr>
    </w:tbl>
    <w:p w:rsidR="004376B5" w:rsidRPr="00DF425E" w:rsidRDefault="00C074BE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sz w:val="28"/>
          <w:szCs w:val="28"/>
        </w:rPr>
        <w:t>7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. Student evaluation: </w:t>
      </w:r>
    </w:p>
    <w:p w:rsidR="00C074BE" w:rsidRPr="00E930EB" w:rsidRDefault="00C074BE" w:rsidP="00926093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7.1 Student evaluation method</w:t>
      </w:r>
      <w:r w:rsidRPr="00E930EB">
        <w:rPr>
          <w:rFonts w:asciiTheme="majorBidi" w:hAnsiTheme="majorBidi" w:cstheme="majorBidi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DF425E" w:rsidTr="00DF425E">
        <w:tc>
          <w:tcPr>
            <w:tcW w:w="828" w:type="dxa"/>
            <w:shd w:val="pct10" w:color="auto" w:fill="auto"/>
            <w:vAlign w:val="bottom"/>
          </w:tcPr>
          <w:p w:rsidR="00C074BE" w:rsidRPr="00DF425E" w:rsidRDefault="00C074BE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C074BE" w:rsidRPr="00DF425E" w:rsidRDefault="00DF425E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074BE" w:rsidRPr="00DF425E" w:rsidRDefault="00C074BE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ILO’s</w:t>
            </w:r>
          </w:p>
        </w:tc>
      </w:tr>
      <w:tr w:rsidR="0053243C" w:rsidRPr="00E930EB" w:rsidTr="00C074BE">
        <w:tc>
          <w:tcPr>
            <w:tcW w:w="828" w:type="dxa"/>
          </w:tcPr>
          <w:p w:rsidR="0053243C" w:rsidRPr="00E930EB" w:rsidRDefault="0053243C" w:rsidP="0092609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6240" w:type="dxa"/>
          </w:tcPr>
          <w:p w:rsidR="0053243C" w:rsidRPr="00DD2C29" w:rsidRDefault="0053243C" w:rsidP="00926093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DD2C29">
              <w:rPr>
                <w:rFonts w:asciiTheme="majorBidi" w:eastAsia="Calibri" w:hAnsiTheme="majorBidi" w:cstheme="majorBidi"/>
                <w:sz w:val="24"/>
                <w:szCs w:val="24"/>
              </w:rPr>
              <w:t>Mid Term Examination</w:t>
            </w:r>
          </w:p>
        </w:tc>
        <w:tc>
          <w:tcPr>
            <w:tcW w:w="2508" w:type="dxa"/>
          </w:tcPr>
          <w:p w:rsidR="0053243C" w:rsidRPr="007F3501" w:rsidRDefault="0053243C" w:rsidP="00D440D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9458E1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D440D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B</w:t>
            </w:r>
            <w:r w:rsidR="00D440D7" w:rsidRPr="00D440D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</w:tr>
      <w:tr w:rsidR="0053243C" w:rsidRPr="00E930EB" w:rsidTr="00C074BE">
        <w:tc>
          <w:tcPr>
            <w:tcW w:w="828" w:type="dxa"/>
          </w:tcPr>
          <w:p w:rsidR="0053243C" w:rsidRPr="00E930EB" w:rsidRDefault="0053243C" w:rsidP="0092609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6240" w:type="dxa"/>
          </w:tcPr>
          <w:p w:rsidR="0053243C" w:rsidRPr="00DD2C29" w:rsidRDefault="0053243C" w:rsidP="00926093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DD2C29">
              <w:rPr>
                <w:rFonts w:asciiTheme="majorBidi" w:eastAsia="Calibri" w:hAnsiTheme="majorBidi" w:cstheme="majorBidi"/>
                <w:sz w:val="24"/>
                <w:szCs w:val="24"/>
              </w:rPr>
              <w:t>Semester work</w:t>
            </w:r>
          </w:p>
        </w:tc>
        <w:tc>
          <w:tcPr>
            <w:tcW w:w="2508" w:type="dxa"/>
          </w:tcPr>
          <w:p w:rsidR="0053243C" w:rsidRPr="007F3501" w:rsidRDefault="0053243C" w:rsidP="00D440D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440D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</w:t>
            </w:r>
            <w:r w:rsidR="00D440D7" w:rsidRPr="00D440D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  <w:r w:rsidR="00D20484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D20484" w:rsidRPr="00D440D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D</w:t>
            </w:r>
            <w:r w:rsidR="00D440D7" w:rsidRPr="00D440D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7</w:t>
            </w:r>
          </w:p>
        </w:tc>
      </w:tr>
      <w:tr w:rsidR="0053243C" w:rsidRPr="00E930EB" w:rsidTr="00C074BE">
        <w:tc>
          <w:tcPr>
            <w:tcW w:w="828" w:type="dxa"/>
          </w:tcPr>
          <w:p w:rsidR="0053243C" w:rsidRPr="00E930EB" w:rsidRDefault="0053243C" w:rsidP="00926093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6240" w:type="dxa"/>
          </w:tcPr>
          <w:p w:rsidR="0053243C" w:rsidRPr="00DD2C29" w:rsidRDefault="0053243C" w:rsidP="00926093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DD2C29">
              <w:rPr>
                <w:rFonts w:asciiTheme="majorBidi" w:eastAsia="Calibri" w:hAnsiTheme="majorBidi" w:cstheme="majorBidi"/>
                <w:sz w:val="24"/>
                <w:szCs w:val="24"/>
              </w:rPr>
              <w:t>Final Term Examination</w:t>
            </w:r>
          </w:p>
        </w:tc>
        <w:tc>
          <w:tcPr>
            <w:tcW w:w="2508" w:type="dxa"/>
          </w:tcPr>
          <w:p w:rsidR="0053243C" w:rsidRPr="007F3501" w:rsidRDefault="006952EF" w:rsidP="00D440D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A5, B2, </w:t>
            </w:r>
            <w:r w:rsidRPr="00D440D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B</w:t>
            </w:r>
            <w:r w:rsidR="00D440D7" w:rsidRPr="00D440D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</w:tr>
    </w:tbl>
    <w:p w:rsidR="0056758C" w:rsidRDefault="0056758C" w:rsidP="00926093">
      <w:pPr>
        <w:spacing w:line="240" w:lineRule="auto"/>
        <w:rPr>
          <w:rFonts w:asciiTheme="majorBidi" w:hAnsiTheme="majorBidi" w:cstheme="majorBidi"/>
          <w:sz w:val="4"/>
          <w:szCs w:val="4"/>
        </w:rPr>
      </w:pPr>
    </w:p>
    <w:p w:rsidR="00963547" w:rsidRDefault="00963547" w:rsidP="00926093">
      <w:pPr>
        <w:spacing w:line="240" w:lineRule="auto"/>
        <w:rPr>
          <w:rFonts w:asciiTheme="majorBidi" w:hAnsiTheme="majorBidi" w:cstheme="majorBidi"/>
          <w:sz w:val="4"/>
          <w:szCs w:val="4"/>
        </w:rPr>
      </w:pPr>
    </w:p>
    <w:p w:rsidR="00963547" w:rsidRDefault="00963547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C074BE" w:rsidRPr="00DF425E" w:rsidRDefault="00C074BE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7.2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valuation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2824"/>
        <w:gridCol w:w="3416"/>
        <w:gridCol w:w="2508"/>
      </w:tblGrid>
      <w:tr w:rsidR="00C074BE" w:rsidRPr="00E930EB" w:rsidTr="00DF425E">
        <w:tc>
          <w:tcPr>
            <w:tcW w:w="828" w:type="dxa"/>
            <w:shd w:val="pct10" w:color="auto" w:fill="auto"/>
          </w:tcPr>
          <w:p w:rsidR="00C074BE" w:rsidRPr="00DF425E" w:rsidRDefault="00C074BE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gridSpan w:val="2"/>
            <w:shd w:val="pct10" w:color="auto" w:fill="auto"/>
          </w:tcPr>
          <w:p w:rsidR="00C074BE" w:rsidRPr="00DF425E" w:rsidRDefault="00DF425E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Weeks </w:t>
            </w:r>
          </w:p>
        </w:tc>
      </w:tr>
      <w:tr w:rsidR="00043768" w:rsidRPr="00E930EB" w:rsidTr="00E62E69">
        <w:trPr>
          <w:trHeight w:val="161"/>
        </w:trPr>
        <w:tc>
          <w:tcPr>
            <w:tcW w:w="828" w:type="dxa"/>
            <w:vMerge w:val="restart"/>
          </w:tcPr>
          <w:p w:rsidR="00043768" w:rsidRPr="00E930EB" w:rsidRDefault="00043768" w:rsidP="008A03E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2824" w:type="dxa"/>
            <w:vMerge w:val="restart"/>
          </w:tcPr>
          <w:p w:rsidR="00043768" w:rsidRPr="00843FB5" w:rsidRDefault="00043768" w:rsidP="008A03EA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843FB5">
              <w:rPr>
                <w:rFonts w:asciiTheme="majorBidi" w:eastAsia="Calibri" w:hAnsiTheme="majorBidi" w:cstheme="majorBidi"/>
                <w:sz w:val="24"/>
                <w:szCs w:val="24"/>
              </w:rPr>
              <w:t>Semester work</w:t>
            </w:r>
          </w:p>
        </w:tc>
        <w:tc>
          <w:tcPr>
            <w:tcW w:w="3416" w:type="dxa"/>
          </w:tcPr>
          <w:p w:rsidR="00043768" w:rsidRPr="00843FB5" w:rsidRDefault="00043768" w:rsidP="00043768">
            <w:pPr>
              <w:spacing w:before="17"/>
              <w:ind w:left="142" w:right="-20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6310E1">
              <w:rPr>
                <w:rFonts w:ascii="Times New Roman" w:hAnsi="Times New Roman" w:cs="Times New Roman"/>
              </w:rPr>
              <w:t>exercises an assignments</w:t>
            </w:r>
          </w:p>
        </w:tc>
        <w:tc>
          <w:tcPr>
            <w:tcW w:w="2508" w:type="dxa"/>
            <w:vMerge w:val="restart"/>
          </w:tcPr>
          <w:p w:rsidR="00043768" w:rsidRPr="00843FB5" w:rsidRDefault="0079363D" w:rsidP="008A03EA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02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nd</m:t>
                  </m:r>
                </m:sup>
              </m:sSup>
            </m:oMath>
            <w:r w:rsidR="00043768" w:rsidRPr="00843FB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07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  <m:r>
                    <w:rPr>
                      <w:rFonts w:asciiTheme="majorBidi" w:hAnsi="Cambria Math" w:cstheme="majorBidi"/>
                      <w:sz w:val="24"/>
                      <w:szCs w:val="24"/>
                    </w:rPr>
                    <m:t>h</m:t>
                  </m:r>
                </m:sup>
              </m:sSup>
            </m:oMath>
            <w:r w:rsidR="00043768" w:rsidRPr="00843FB5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09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  <m:r>
                    <w:rPr>
                      <w:rFonts w:asciiTheme="majorBidi" w:hAnsi="Cambria Math" w:cstheme="majorBidi"/>
                      <w:sz w:val="24"/>
                      <w:szCs w:val="24"/>
                    </w:rPr>
                    <m:t>h</m:t>
                  </m:r>
                </m:sup>
              </m:sSup>
            </m:oMath>
          </w:p>
        </w:tc>
      </w:tr>
      <w:tr w:rsidR="00043768" w:rsidRPr="00E930EB" w:rsidTr="00E62E69">
        <w:trPr>
          <w:trHeight w:val="161"/>
        </w:trPr>
        <w:tc>
          <w:tcPr>
            <w:tcW w:w="828" w:type="dxa"/>
            <w:vMerge/>
          </w:tcPr>
          <w:p w:rsidR="00043768" w:rsidRPr="00E930EB" w:rsidRDefault="00043768" w:rsidP="008A03EA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24" w:type="dxa"/>
            <w:vMerge/>
          </w:tcPr>
          <w:p w:rsidR="00043768" w:rsidRPr="00843FB5" w:rsidRDefault="00043768" w:rsidP="008A03EA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3416" w:type="dxa"/>
          </w:tcPr>
          <w:p w:rsidR="00043768" w:rsidRPr="00843FB5" w:rsidRDefault="00043768" w:rsidP="00043768">
            <w:pPr>
              <w:spacing w:before="17"/>
              <w:ind w:left="142" w:right="-20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quizzes</w:t>
            </w:r>
          </w:p>
        </w:tc>
        <w:tc>
          <w:tcPr>
            <w:tcW w:w="2508" w:type="dxa"/>
            <w:vMerge/>
          </w:tcPr>
          <w:p w:rsidR="00043768" w:rsidRDefault="00043768" w:rsidP="008A03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03EA" w:rsidRPr="00E930EB" w:rsidTr="003F2DF8">
        <w:tc>
          <w:tcPr>
            <w:tcW w:w="828" w:type="dxa"/>
          </w:tcPr>
          <w:p w:rsidR="008A03EA" w:rsidRPr="00E930EB" w:rsidRDefault="008A03EA" w:rsidP="008A03E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6240" w:type="dxa"/>
            <w:gridSpan w:val="2"/>
          </w:tcPr>
          <w:p w:rsidR="008A03EA" w:rsidRPr="00843FB5" w:rsidRDefault="008A03EA" w:rsidP="008A03EA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843FB5">
              <w:rPr>
                <w:rFonts w:asciiTheme="majorBidi" w:eastAsia="Calibri" w:hAnsiTheme="majorBidi" w:cstheme="majorBidi"/>
                <w:sz w:val="24"/>
                <w:szCs w:val="24"/>
              </w:rPr>
              <w:t>Mid Term Examination</w:t>
            </w:r>
          </w:p>
        </w:tc>
        <w:tc>
          <w:tcPr>
            <w:tcW w:w="2508" w:type="dxa"/>
          </w:tcPr>
          <w:p w:rsidR="008A03EA" w:rsidRPr="00843FB5" w:rsidRDefault="0079363D" w:rsidP="008A03EA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08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Theme="majorBidi" w:hAnsi="Cambria Math" w:cstheme="majorBidi"/>
                        <w:sz w:val="24"/>
                        <w:szCs w:val="24"/>
                      </w:rPr>
                      <m:t>h</m:t>
                    </m:r>
                  </m:sup>
                </m:sSup>
              </m:oMath>
            </m:oMathPara>
          </w:p>
        </w:tc>
      </w:tr>
      <w:tr w:rsidR="008A03EA" w:rsidRPr="00E930EB" w:rsidTr="003F2DF8">
        <w:tc>
          <w:tcPr>
            <w:tcW w:w="828" w:type="dxa"/>
          </w:tcPr>
          <w:p w:rsidR="008A03EA" w:rsidRPr="00E930EB" w:rsidRDefault="008A03EA" w:rsidP="008A03EA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6240" w:type="dxa"/>
            <w:gridSpan w:val="2"/>
          </w:tcPr>
          <w:p w:rsidR="008A03EA" w:rsidRPr="00843FB5" w:rsidRDefault="008A03EA" w:rsidP="008A03EA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843FB5">
              <w:rPr>
                <w:rFonts w:asciiTheme="majorBidi" w:eastAsia="Calibri" w:hAnsiTheme="majorBidi" w:cstheme="majorBidi"/>
                <w:sz w:val="24"/>
                <w:szCs w:val="24"/>
              </w:rPr>
              <w:t>Final Term Examination</w:t>
            </w:r>
          </w:p>
        </w:tc>
        <w:tc>
          <w:tcPr>
            <w:tcW w:w="2508" w:type="dxa"/>
          </w:tcPr>
          <w:p w:rsidR="008A03EA" w:rsidRPr="00843FB5" w:rsidRDefault="0079363D" w:rsidP="008A03EA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Theme="majorBidi" w:hAnsi="Cambria Math" w:cstheme="majorBidi"/>
                        <w:sz w:val="24"/>
                        <w:szCs w:val="24"/>
                      </w:rPr>
                      <m:t>h</m:t>
                    </m:r>
                  </m:sup>
                </m:sSup>
              </m:oMath>
            </m:oMathPara>
          </w:p>
        </w:tc>
      </w:tr>
    </w:tbl>
    <w:p w:rsidR="0004196D" w:rsidRPr="00232E40" w:rsidRDefault="0004196D" w:rsidP="00926093">
      <w:pPr>
        <w:spacing w:line="240" w:lineRule="auto"/>
        <w:rPr>
          <w:rFonts w:asciiTheme="majorBidi" w:hAnsiTheme="majorBidi" w:cstheme="majorBidi"/>
          <w:sz w:val="6"/>
          <w:szCs w:val="6"/>
        </w:rPr>
      </w:pPr>
    </w:p>
    <w:p w:rsidR="00C074BE" w:rsidRPr="00DF425E" w:rsidRDefault="00C074BE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7.3 weighting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E930EB" w:rsidTr="00DF425E">
        <w:tc>
          <w:tcPr>
            <w:tcW w:w="828" w:type="dxa"/>
            <w:shd w:val="pct10" w:color="auto" w:fill="auto"/>
          </w:tcPr>
          <w:p w:rsidR="00C074BE" w:rsidRPr="00DF425E" w:rsidRDefault="00C074BE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C074BE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Weights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6F71D5" w:rsidRDefault="00C074BE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240" w:type="dxa"/>
          </w:tcPr>
          <w:p w:rsidR="00C074BE" w:rsidRPr="006F71D5" w:rsidRDefault="00A93AD8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Mid-term examination                                        </w:t>
            </w:r>
          </w:p>
        </w:tc>
        <w:tc>
          <w:tcPr>
            <w:tcW w:w="2508" w:type="dxa"/>
          </w:tcPr>
          <w:p w:rsidR="00C074BE" w:rsidRPr="006F71D5" w:rsidRDefault="00A93AD8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20%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6F71D5" w:rsidRDefault="004417C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240" w:type="dxa"/>
          </w:tcPr>
          <w:p w:rsidR="00C074BE" w:rsidRPr="006F71D5" w:rsidRDefault="00A93AD8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Semester work                                                   </w:t>
            </w:r>
          </w:p>
        </w:tc>
        <w:tc>
          <w:tcPr>
            <w:tcW w:w="2508" w:type="dxa"/>
          </w:tcPr>
          <w:p w:rsidR="00C074BE" w:rsidRPr="006F71D5" w:rsidRDefault="004417C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A93AD8" w:rsidRPr="006F71D5">
              <w:rPr>
                <w:rFonts w:asciiTheme="majorBidi" w:hAnsiTheme="majorBidi" w:cstheme="majorBidi"/>
                <w:sz w:val="24"/>
                <w:szCs w:val="24"/>
              </w:rPr>
              <w:t>0%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6F71D5" w:rsidRDefault="004417C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</w:tcPr>
          <w:p w:rsidR="00C074BE" w:rsidRPr="006F71D5" w:rsidRDefault="00A93AD8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Final-term examination                                       </w:t>
            </w:r>
          </w:p>
        </w:tc>
        <w:tc>
          <w:tcPr>
            <w:tcW w:w="2508" w:type="dxa"/>
          </w:tcPr>
          <w:p w:rsidR="00C074BE" w:rsidRPr="006F71D5" w:rsidRDefault="00A93AD8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60%</w:t>
            </w:r>
          </w:p>
        </w:tc>
      </w:tr>
      <w:tr w:rsidR="0004196D" w:rsidRPr="00E930EB" w:rsidTr="006058A5">
        <w:tc>
          <w:tcPr>
            <w:tcW w:w="7068" w:type="dxa"/>
            <w:gridSpan w:val="2"/>
          </w:tcPr>
          <w:p w:rsidR="0004196D" w:rsidRPr="006F71D5" w:rsidRDefault="0004196D" w:rsidP="00926093">
            <w:pPr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TOTAL</w:t>
            </w:r>
          </w:p>
        </w:tc>
        <w:tc>
          <w:tcPr>
            <w:tcW w:w="2508" w:type="dxa"/>
          </w:tcPr>
          <w:p w:rsidR="0004196D" w:rsidRPr="006F71D5" w:rsidRDefault="0004196D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100%</w:t>
            </w:r>
          </w:p>
        </w:tc>
      </w:tr>
    </w:tbl>
    <w:p w:rsidR="00C074BE" w:rsidRPr="0056758C" w:rsidRDefault="00C074BE" w:rsidP="00926093">
      <w:pPr>
        <w:spacing w:line="240" w:lineRule="auto"/>
        <w:rPr>
          <w:sz w:val="8"/>
          <w:szCs w:val="8"/>
        </w:rPr>
      </w:pPr>
    </w:p>
    <w:p w:rsidR="00C074BE" w:rsidRPr="00DF425E" w:rsidRDefault="00C074BE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8. List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E930EB" w:rsidTr="00232E40">
        <w:tc>
          <w:tcPr>
            <w:tcW w:w="738" w:type="dxa"/>
            <w:shd w:val="pct10" w:color="auto" w:fill="auto"/>
          </w:tcPr>
          <w:p w:rsidR="00774FF9" w:rsidRPr="00DF425E" w:rsidRDefault="00774FF9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DF425E" w:rsidRDefault="00774FF9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Reference </w:t>
            </w:r>
            <w:r w:rsid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ist </w:t>
            </w:r>
          </w:p>
        </w:tc>
      </w:tr>
      <w:tr w:rsidR="00774FF9" w:rsidRPr="00E930EB" w:rsidTr="00232E40">
        <w:tc>
          <w:tcPr>
            <w:tcW w:w="738" w:type="dxa"/>
          </w:tcPr>
          <w:p w:rsidR="00774FF9" w:rsidRPr="006F71D5" w:rsidRDefault="00915500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820" w:type="dxa"/>
          </w:tcPr>
          <w:p w:rsidR="004417C1" w:rsidRPr="006F71D5" w:rsidRDefault="004417C1" w:rsidP="00926093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Essential books (text books)</w:t>
            </w:r>
          </w:p>
          <w:p w:rsidR="004417C1" w:rsidRPr="006F71D5" w:rsidRDefault="004417C1" w:rsidP="00926093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1- M. E. El-</w:t>
            </w:r>
            <w:proofErr w:type="spellStart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Dakhakhni</w:t>
            </w:r>
            <w:proofErr w:type="spellEnd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, “ Theory of </w:t>
            </w:r>
            <w:proofErr w:type="spellStart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Stuctures</w:t>
            </w:r>
            <w:proofErr w:type="spellEnd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“</w:t>
            </w:r>
          </w:p>
          <w:p w:rsidR="004417C1" w:rsidRPr="006F71D5" w:rsidRDefault="004417C1" w:rsidP="00926093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2- Ashraf m. EL-</w:t>
            </w:r>
            <w:proofErr w:type="spellStart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shihy</w:t>
            </w:r>
            <w:proofErr w:type="spellEnd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 “</w:t>
            </w:r>
            <w:proofErr w:type="spellStart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Stucture</w:t>
            </w:r>
            <w:proofErr w:type="spellEnd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Analysis “</w:t>
            </w:r>
          </w:p>
          <w:p w:rsidR="004417C1" w:rsidRPr="006F71D5" w:rsidRDefault="004417C1" w:rsidP="00926093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3-ELO </w:t>
            </w:r>
            <w:proofErr w:type="spellStart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Dakhahhnt</w:t>
            </w:r>
            <w:proofErr w:type="spellEnd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 “ Theory of </w:t>
            </w:r>
            <w:proofErr w:type="spellStart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Stuctural</w:t>
            </w:r>
            <w:proofErr w:type="spellEnd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“</w:t>
            </w:r>
          </w:p>
          <w:p w:rsidR="004417C1" w:rsidRPr="006F71D5" w:rsidRDefault="004417C1" w:rsidP="00926093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4-Sayed s. Abdel Salam “</w:t>
            </w:r>
            <w:proofErr w:type="spellStart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Stuctural</w:t>
            </w:r>
            <w:proofErr w:type="spellEnd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Analysis and Mechanics “</w:t>
            </w:r>
          </w:p>
          <w:p w:rsidR="00774FF9" w:rsidRPr="006F71D5" w:rsidRDefault="006F71D5" w:rsidP="00926093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5</w:t>
            </w:r>
            <w:r w:rsidR="004417C1"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- Fouad Abdel Rahman Abdel Rahman </w:t>
            </w:r>
            <w:proofErr w:type="spellStart"/>
            <w:r w:rsidR="004417C1"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Bazara</w:t>
            </w:r>
            <w:proofErr w:type="spellEnd"/>
            <w:r w:rsidR="004417C1"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“ </w:t>
            </w:r>
            <w:proofErr w:type="spellStart"/>
            <w:r w:rsidR="004417C1"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ElementryStuctural</w:t>
            </w:r>
            <w:proofErr w:type="spellEnd"/>
            <w:r w:rsidR="004417C1"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Analysis “</w:t>
            </w:r>
          </w:p>
        </w:tc>
      </w:tr>
      <w:tr w:rsidR="00774FF9" w:rsidRPr="00E930EB" w:rsidTr="00232E40">
        <w:tc>
          <w:tcPr>
            <w:tcW w:w="738" w:type="dxa"/>
          </w:tcPr>
          <w:p w:rsidR="00774FF9" w:rsidRPr="006F71D5" w:rsidRDefault="00915500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820" w:type="dxa"/>
          </w:tcPr>
          <w:p w:rsidR="004417C1" w:rsidRPr="006F71D5" w:rsidRDefault="004417C1" w:rsidP="00926093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  <w:rtl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Recommended books</w:t>
            </w:r>
          </w:p>
          <w:p w:rsidR="004417C1" w:rsidRPr="006F71D5" w:rsidRDefault="004417C1" w:rsidP="00926093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1- M. </w:t>
            </w:r>
            <w:proofErr w:type="spellStart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Bakhoum</w:t>
            </w:r>
            <w:proofErr w:type="spellEnd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,  “ Structural Mechanics “</w:t>
            </w:r>
          </w:p>
          <w:p w:rsidR="00774FF9" w:rsidRPr="006F71D5" w:rsidRDefault="004417C1" w:rsidP="00926093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2- </w:t>
            </w:r>
            <w:proofErr w:type="spellStart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R.C.Coats</w:t>
            </w:r>
            <w:proofErr w:type="spellEnd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, M. G. </w:t>
            </w:r>
            <w:proofErr w:type="spellStart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Coutie</w:t>
            </w:r>
            <w:proofErr w:type="spellEnd"/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and F. K. Kong, </w:t>
            </w:r>
            <w:r w:rsidR="00043768"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“Structural</w:t>
            </w: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analysis “, Second Edition.</w:t>
            </w:r>
          </w:p>
        </w:tc>
      </w:tr>
      <w:tr w:rsidR="00774FF9" w:rsidRPr="00E930EB" w:rsidTr="0005507C">
        <w:trPr>
          <w:trHeight w:val="296"/>
        </w:trPr>
        <w:tc>
          <w:tcPr>
            <w:tcW w:w="738" w:type="dxa"/>
          </w:tcPr>
          <w:p w:rsidR="00774FF9" w:rsidRPr="006F71D5" w:rsidRDefault="00915500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820" w:type="dxa"/>
          </w:tcPr>
          <w:p w:rsidR="00774FF9" w:rsidRPr="006F71D5" w:rsidRDefault="004417C1" w:rsidP="00926093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Structural Engineering Web Sites -ASCE Periodicals.</w:t>
            </w:r>
          </w:p>
        </w:tc>
      </w:tr>
    </w:tbl>
    <w:p w:rsidR="003337AB" w:rsidRPr="00DF425E" w:rsidRDefault="003337AB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8976"/>
      </w:tblGrid>
      <w:tr w:rsidR="00A93AD8" w:rsidRPr="00E930EB" w:rsidTr="004417C1">
        <w:tc>
          <w:tcPr>
            <w:tcW w:w="630" w:type="dxa"/>
            <w:shd w:val="pct10" w:color="auto" w:fill="auto"/>
          </w:tcPr>
          <w:p w:rsidR="00A93AD8" w:rsidRPr="00DF425E" w:rsidRDefault="00A93AD8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76" w:type="dxa"/>
            <w:shd w:val="pct10" w:color="auto" w:fill="auto"/>
          </w:tcPr>
          <w:p w:rsidR="00A93AD8" w:rsidRPr="00DF425E" w:rsidRDefault="00A93AD8" w:rsidP="009260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Facility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53243C" w:rsidRDefault="00A93AD8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76" w:type="dxa"/>
          </w:tcPr>
          <w:p w:rsidR="00A93AD8" w:rsidRPr="0053243C" w:rsidRDefault="004417C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 xml:space="preserve">Seminar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53243C" w:rsidRDefault="00A93AD8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76" w:type="dxa"/>
          </w:tcPr>
          <w:p w:rsidR="00A93AD8" w:rsidRPr="0053243C" w:rsidRDefault="004417C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discussions rooms with internet connections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53243C" w:rsidRDefault="00A93AD8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76" w:type="dxa"/>
          </w:tcPr>
          <w:p w:rsidR="00A93AD8" w:rsidRPr="0053243C" w:rsidRDefault="004417C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teaching aids such as interactive (smart) board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53243C" w:rsidRDefault="00A93AD8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976" w:type="dxa"/>
          </w:tcPr>
          <w:p w:rsidR="00A93AD8" w:rsidRPr="0053243C" w:rsidRDefault="00A93AD8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243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Data Show</w:t>
            </w:r>
          </w:p>
        </w:tc>
      </w:tr>
    </w:tbl>
    <w:p w:rsidR="003337AB" w:rsidRPr="00DF425E" w:rsidRDefault="003337AB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10. Matrix of knowledge and skills of the course:</w:t>
      </w:r>
    </w:p>
    <w:tbl>
      <w:tblPr>
        <w:tblStyle w:val="TableGrid"/>
        <w:tblW w:w="10132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134"/>
        <w:gridCol w:w="1843"/>
        <w:gridCol w:w="1418"/>
        <w:gridCol w:w="1559"/>
        <w:gridCol w:w="1201"/>
      </w:tblGrid>
      <w:tr w:rsidR="00DF425E" w:rsidRPr="00E930EB" w:rsidTr="00E62E69">
        <w:trPr>
          <w:jc w:val="center"/>
        </w:trPr>
        <w:tc>
          <w:tcPr>
            <w:tcW w:w="709" w:type="dxa"/>
            <w:shd w:val="pct10" w:color="auto" w:fill="auto"/>
            <w:vAlign w:val="center"/>
          </w:tcPr>
          <w:p w:rsidR="003337AB" w:rsidRPr="007937F3" w:rsidRDefault="003337AB" w:rsidP="0092609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268" w:type="dxa"/>
            <w:shd w:val="pct10" w:color="auto" w:fill="auto"/>
            <w:vAlign w:val="center"/>
          </w:tcPr>
          <w:p w:rsidR="003337AB" w:rsidRPr="007937F3" w:rsidRDefault="003337AB" w:rsidP="0092609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3337AB" w:rsidRPr="007937F3" w:rsidRDefault="003337AB" w:rsidP="0092609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Aims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3337AB" w:rsidRPr="007937F3" w:rsidRDefault="003337AB" w:rsidP="0092609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Knowledge and understanding</w:t>
            </w:r>
          </w:p>
        </w:tc>
        <w:tc>
          <w:tcPr>
            <w:tcW w:w="1418" w:type="dxa"/>
            <w:shd w:val="pct10" w:color="auto" w:fill="auto"/>
            <w:vAlign w:val="center"/>
          </w:tcPr>
          <w:p w:rsidR="003337AB" w:rsidRPr="007937F3" w:rsidRDefault="003337AB" w:rsidP="0092609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3337AB" w:rsidRPr="007937F3" w:rsidRDefault="003337AB" w:rsidP="0092609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Professional Skills</w:t>
            </w:r>
          </w:p>
        </w:tc>
        <w:tc>
          <w:tcPr>
            <w:tcW w:w="1201" w:type="dxa"/>
            <w:shd w:val="pct10" w:color="auto" w:fill="auto"/>
            <w:vAlign w:val="center"/>
          </w:tcPr>
          <w:p w:rsidR="003337AB" w:rsidRPr="007937F3" w:rsidRDefault="003337AB" w:rsidP="0092609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Skills</w:t>
            </w:r>
          </w:p>
        </w:tc>
      </w:tr>
      <w:tr w:rsidR="00DF425E" w:rsidRPr="00E930EB" w:rsidTr="00E62E69">
        <w:trPr>
          <w:jc w:val="center"/>
        </w:trPr>
        <w:tc>
          <w:tcPr>
            <w:tcW w:w="709" w:type="dxa"/>
          </w:tcPr>
          <w:p w:rsidR="003337AB" w:rsidRPr="006F71D5" w:rsidRDefault="003337AB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337AB" w:rsidRPr="006F71D5" w:rsidRDefault="004417C1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pacing w:val="1"/>
                <w:sz w:val="24"/>
                <w:szCs w:val="24"/>
              </w:rPr>
              <w:t>Basic concept in structural analyses</w:t>
            </w:r>
          </w:p>
        </w:tc>
        <w:tc>
          <w:tcPr>
            <w:tcW w:w="1134" w:type="dxa"/>
          </w:tcPr>
          <w:p w:rsidR="003337AB" w:rsidRPr="006F71D5" w:rsidRDefault="00734933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37AB" w:rsidRPr="006F71D5" w:rsidRDefault="007937F3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91550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3337AB" w:rsidRPr="006F71D5" w:rsidRDefault="00F67AC9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915500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337AB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</w:t>
            </w:r>
            <w:bookmarkStart w:id="0" w:name="_GoBack"/>
            <w:bookmarkEnd w:id="0"/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3337AB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D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7</w:t>
            </w:r>
          </w:p>
        </w:tc>
      </w:tr>
      <w:tr w:rsidR="00243965" w:rsidRPr="00E930EB" w:rsidTr="00E62E69">
        <w:trPr>
          <w:jc w:val="center"/>
        </w:trPr>
        <w:tc>
          <w:tcPr>
            <w:tcW w:w="709" w:type="dxa"/>
          </w:tcPr>
          <w:p w:rsidR="00243965" w:rsidRPr="006F71D5" w:rsidRDefault="00243965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43965" w:rsidRPr="006F71D5" w:rsidRDefault="00243965" w:rsidP="00926093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pacing w:val="1"/>
                <w:sz w:val="24"/>
                <w:szCs w:val="24"/>
              </w:rPr>
              <w:t>L</w:t>
            </w:r>
            <w:r w:rsidRPr="006F71D5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6F71D5">
              <w:rPr>
                <w:rFonts w:asciiTheme="majorBidi" w:hAnsiTheme="majorBidi" w:cstheme="majorBidi"/>
                <w:spacing w:val="-1"/>
                <w:sz w:val="24"/>
                <w:szCs w:val="24"/>
              </w:rPr>
              <w:t>a</w:t>
            </w:r>
            <w:r w:rsidRPr="006F71D5">
              <w:rPr>
                <w:rFonts w:asciiTheme="majorBidi" w:hAnsiTheme="majorBidi" w:cstheme="majorBidi"/>
                <w:sz w:val="24"/>
                <w:szCs w:val="24"/>
              </w:rPr>
              <w:t>ds</w:t>
            </w:r>
            <w:r w:rsidRPr="006F71D5">
              <w:rPr>
                <w:rFonts w:asciiTheme="majorBidi" w:hAnsiTheme="majorBidi" w:cstheme="majorBidi"/>
                <w:spacing w:val="-1"/>
                <w:sz w:val="24"/>
                <w:szCs w:val="24"/>
              </w:rPr>
              <w:t>a</w:t>
            </w:r>
            <w:r w:rsidRPr="006F71D5">
              <w:rPr>
                <w:rFonts w:asciiTheme="majorBidi" w:hAnsiTheme="majorBidi" w:cstheme="majorBidi"/>
                <w:sz w:val="24"/>
                <w:szCs w:val="24"/>
              </w:rPr>
              <w:t>ndreactions</w:t>
            </w:r>
          </w:p>
        </w:tc>
        <w:tc>
          <w:tcPr>
            <w:tcW w:w="1134" w:type="dxa"/>
          </w:tcPr>
          <w:p w:rsidR="00243965" w:rsidRPr="006F71D5" w:rsidRDefault="00243965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E24C2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D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7</w:t>
            </w:r>
          </w:p>
        </w:tc>
      </w:tr>
      <w:tr w:rsidR="00243965" w:rsidRPr="00E930EB" w:rsidTr="00E62E69">
        <w:trPr>
          <w:jc w:val="center"/>
        </w:trPr>
        <w:tc>
          <w:tcPr>
            <w:tcW w:w="709" w:type="dxa"/>
          </w:tcPr>
          <w:p w:rsidR="00243965" w:rsidRPr="006F71D5" w:rsidRDefault="00243965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43965" w:rsidRPr="006F71D5" w:rsidRDefault="00243965" w:rsidP="00926093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 xml:space="preserve">Statically determinate </w:t>
            </w:r>
            <w:r w:rsidRPr="006F71D5">
              <w:rPr>
                <w:rFonts w:asciiTheme="majorBidi" w:hAnsiTheme="majorBidi" w:cstheme="majorBidi"/>
                <w:spacing w:val="-2"/>
                <w:sz w:val="24"/>
                <w:szCs w:val="24"/>
              </w:rPr>
              <w:t>b</w:t>
            </w:r>
            <w:r w:rsidRPr="006F71D5">
              <w:rPr>
                <w:rFonts w:asciiTheme="majorBidi" w:hAnsiTheme="majorBidi" w:cstheme="majorBidi"/>
                <w:spacing w:val="-1"/>
                <w:sz w:val="24"/>
                <w:szCs w:val="24"/>
              </w:rPr>
              <w:t>ea</w:t>
            </w:r>
            <w:r w:rsidRPr="006F71D5">
              <w:rPr>
                <w:rFonts w:asciiTheme="majorBidi" w:hAnsiTheme="majorBidi" w:cstheme="majorBidi"/>
                <w:spacing w:val="1"/>
                <w:sz w:val="24"/>
                <w:szCs w:val="24"/>
              </w:rPr>
              <w:t>m</w:t>
            </w:r>
            <w:r w:rsidRPr="006F71D5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:rsidR="00243965" w:rsidRPr="006F71D5" w:rsidRDefault="00243965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B2, </w:t>
            </w: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B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D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7</w:t>
            </w:r>
          </w:p>
        </w:tc>
      </w:tr>
      <w:tr w:rsidR="00243965" w:rsidRPr="00E930EB" w:rsidTr="00E62E69">
        <w:trPr>
          <w:trHeight w:val="764"/>
          <w:jc w:val="center"/>
        </w:trPr>
        <w:tc>
          <w:tcPr>
            <w:tcW w:w="709" w:type="dxa"/>
          </w:tcPr>
          <w:p w:rsidR="00243965" w:rsidRPr="006F71D5" w:rsidRDefault="00243965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243965" w:rsidRPr="006F71D5" w:rsidRDefault="00243965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 xml:space="preserve">Statically determinate </w:t>
            </w:r>
            <w:r w:rsidRPr="006F71D5">
              <w:rPr>
                <w:rFonts w:asciiTheme="majorBidi" w:hAnsiTheme="majorBidi" w:cstheme="majorBidi"/>
                <w:spacing w:val="-2"/>
                <w:sz w:val="24"/>
                <w:szCs w:val="24"/>
              </w:rPr>
              <w:t>rigid frames</w:t>
            </w:r>
          </w:p>
        </w:tc>
        <w:tc>
          <w:tcPr>
            <w:tcW w:w="1134" w:type="dxa"/>
          </w:tcPr>
          <w:p w:rsidR="00243965" w:rsidRPr="006F71D5" w:rsidRDefault="00243965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B2, </w:t>
            </w: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B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D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7</w:t>
            </w:r>
          </w:p>
        </w:tc>
      </w:tr>
      <w:tr w:rsidR="00243965" w:rsidRPr="00E930EB" w:rsidTr="00E62E69">
        <w:trPr>
          <w:trHeight w:val="611"/>
          <w:jc w:val="center"/>
        </w:trPr>
        <w:tc>
          <w:tcPr>
            <w:tcW w:w="709" w:type="dxa"/>
          </w:tcPr>
          <w:p w:rsidR="00243965" w:rsidRPr="006F71D5" w:rsidRDefault="00243965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243965" w:rsidRPr="006F71D5" w:rsidRDefault="00243965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 xml:space="preserve">Statically determinate </w:t>
            </w:r>
            <w:r w:rsidRPr="006F71D5">
              <w:rPr>
                <w:rFonts w:asciiTheme="majorBidi" w:hAnsiTheme="majorBidi" w:cstheme="majorBidi"/>
                <w:spacing w:val="-2"/>
                <w:sz w:val="24"/>
                <w:szCs w:val="24"/>
              </w:rPr>
              <w:t>arches</w:t>
            </w:r>
          </w:p>
        </w:tc>
        <w:tc>
          <w:tcPr>
            <w:tcW w:w="1134" w:type="dxa"/>
          </w:tcPr>
          <w:p w:rsidR="00243965" w:rsidRPr="006F71D5" w:rsidRDefault="00243965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B2</w:t>
            </w: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, B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D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7</w:t>
            </w:r>
          </w:p>
        </w:tc>
      </w:tr>
      <w:tr w:rsidR="00243965" w:rsidRPr="00E930EB" w:rsidTr="00E62E69">
        <w:trPr>
          <w:jc w:val="center"/>
        </w:trPr>
        <w:tc>
          <w:tcPr>
            <w:tcW w:w="709" w:type="dxa"/>
          </w:tcPr>
          <w:p w:rsidR="00243965" w:rsidRPr="006F71D5" w:rsidRDefault="00243965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243965" w:rsidRPr="006F71D5" w:rsidRDefault="00243965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 xml:space="preserve">Statically determinate </w:t>
            </w:r>
            <w:r w:rsidRPr="006F71D5">
              <w:rPr>
                <w:rFonts w:asciiTheme="majorBidi" w:hAnsiTheme="majorBidi" w:cstheme="majorBidi"/>
                <w:spacing w:val="-2"/>
                <w:sz w:val="24"/>
                <w:szCs w:val="24"/>
              </w:rPr>
              <w:t>trusses</w:t>
            </w:r>
            <w:r w:rsidRPr="006F71D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43965" w:rsidRPr="006F71D5" w:rsidRDefault="00243965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B2, </w:t>
            </w: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B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D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7</w:t>
            </w:r>
          </w:p>
        </w:tc>
      </w:tr>
      <w:tr w:rsidR="00243965" w:rsidRPr="00E930EB" w:rsidTr="00E62E69">
        <w:trPr>
          <w:trHeight w:val="962"/>
          <w:jc w:val="center"/>
        </w:trPr>
        <w:tc>
          <w:tcPr>
            <w:tcW w:w="709" w:type="dxa"/>
          </w:tcPr>
          <w:p w:rsidR="00243965" w:rsidRPr="006F71D5" w:rsidRDefault="00243965" w:rsidP="0092609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243965" w:rsidRPr="006F71D5" w:rsidRDefault="00243965" w:rsidP="0092609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pacing w:val="-5"/>
                <w:sz w:val="24"/>
                <w:szCs w:val="24"/>
              </w:rPr>
              <w:t>I</w:t>
            </w:r>
            <w:r w:rsidRPr="006F71D5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Pr="006F71D5">
              <w:rPr>
                <w:rFonts w:asciiTheme="majorBidi" w:hAnsiTheme="majorBidi" w:cstheme="majorBidi"/>
                <w:spacing w:val="-1"/>
                <w:sz w:val="24"/>
                <w:szCs w:val="24"/>
              </w:rPr>
              <w:t>f</w:t>
            </w:r>
            <w:r w:rsidRPr="006F71D5">
              <w:rPr>
                <w:rFonts w:asciiTheme="majorBidi" w:hAnsiTheme="majorBidi" w:cstheme="majorBidi"/>
                <w:spacing w:val="1"/>
                <w:sz w:val="24"/>
                <w:szCs w:val="24"/>
              </w:rPr>
              <w:t>l</w:t>
            </w:r>
            <w:r w:rsidRPr="006F71D5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 w:rsidRPr="006F71D5">
              <w:rPr>
                <w:rFonts w:asciiTheme="majorBidi" w:hAnsiTheme="majorBidi" w:cstheme="majorBidi"/>
                <w:spacing w:val="-1"/>
                <w:sz w:val="24"/>
                <w:szCs w:val="24"/>
              </w:rPr>
              <w:t>e</w:t>
            </w:r>
            <w:r w:rsidRPr="006F71D5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Pr="006F71D5">
              <w:rPr>
                <w:rFonts w:asciiTheme="majorBidi" w:hAnsiTheme="majorBidi" w:cstheme="majorBidi"/>
                <w:spacing w:val="-1"/>
                <w:sz w:val="24"/>
                <w:szCs w:val="24"/>
              </w:rPr>
              <w:t>c</w:t>
            </w:r>
            <w:r w:rsidRPr="006F71D5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 w:rsidRPr="006F71D5">
              <w:rPr>
                <w:rFonts w:asciiTheme="majorBidi" w:hAnsiTheme="majorBidi" w:cstheme="majorBidi"/>
                <w:spacing w:val="1"/>
                <w:sz w:val="24"/>
                <w:szCs w:val="24"/>
              </w:rPr>
              <w:t>li</w:t>
            </w:r>
            <w:r w:rsidRPr="006F71D5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 w:rsidRPr="006F71D5">
              <w:rPr>
                <w:rFonts w:asciiTheme="majorBidi" w:hAnsiTheme="majorBidi" w:cstheme="majorBidi"/>
                <w:spacing w:val="-1"/>
                <w:sz w:val="24"/>
                <w:szCs w:val="24"/>
              </w:rPr>
              <w:t>e</w:t>
            </w:r>
            <w:r w:rsidRPr="006F71D5">
              <w:rPr>
                <w:rFonts w:asciiTheme="majorBidi" w:hAnsiTheme="majorBidi" w:cstheme="majorBidi"/>
                <w:sz w:val="24"/>
                <w:szCs w:val="24"/>
              </w:rPr>
              <w:t xml:space="preserve">sfor Statically determinate </w:t>
            </w:r>
            <w:r w:rsidRPr="006F71D5">
              <w:rPr>
                <w:rFonts w:asciiTheme="majorBidi" w:hAnsiTheme="majorBidi" w:cstheme="majorBidi"/>
                <w:spacing w:val="-2"/>
                <w:sz w:val="24"/>
                <w:szCs w:val="24"/>
              </w:rPr>
              <w:t>structures</w:t>
            </w:r>
          </w:p>
        </w:tc>
        <w:tc>
          <w:tcPr>
            <w:tcW w:w="1134" w:type="dxa"/>
          </w:tcPr>
          <w:p w:rsidR="00243965" w:rsidRPr="006F71D5" w:rsidRDefault="00243965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F71D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43965" w:rsidRPr="006F71D5" w:rsidRDefault="00915500" w:rsidP="00E62E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B2, </w:t>
            </w: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B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C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243965" w:rsidRPr="00963547" w:rsidRDefault="00915500" w:rsidP="00E62E69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D</w:t>
            </w:r>
            <w:r w:rsidR="00E24C21" w:rsidRPr="00963547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7</w:t>
            </w:r>
          </w:p>
        </w:tc>
      </w:tr>
    </w:tbl>
    <w:p w:rsidR="006F71D5" w:rsidRDefault="006F71D5" w:rsidP="00926093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243965" w:rsidRDefault="0035062E" w:rsidP="00926093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Course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oordinator:  </w:t>
      </w:r>
      <w:proofErr w:type="spellStart"/>
      <w:r w:rsidR="00243965" w:rsidRPr="006F71D5">
        <w:rPr>
          <w:rFonts w:asciiTheme="majorBidi" w:hAnsiTheme="majorBidi" w:cstheme="majorBidi"/>
          <w:color w:val="292526"/>
          <w:sz w:val="24"/>
          <w:szCs w:val="24"/>
        </w:rPr>
        <w:t>Dr</w:t>
      </w:r>
      <w:proofErr w:type="spellEnd"/>
      <w:r w:rsidR="00243965" w:rsidRPr="006F71D5">
        <w:rPr>
          <w:rFonts w:asciiTheme="majorBidi" w:hAnsiTheme="majorBidi" w:cstheme="majorBidi"/>
          <w:color w:val="292526"/>
          <w:sz w:val="24"/>
          <w:szCs w:val="24"/>
        </w:rPr>
        <w:t xml:space="preserve">/ </w:t>
      </w:r>
      <w:proofErr w:type="spellStart"/>
      <w:r w:rsidR="00243965" w:rsidRPr="006F71D5">
        <w:rPr>
          <w:rFonts w:asciiTheme="majorBidi" w:hAnsiTheme="majorBidi" w:cstheme="majorBidi"/>
          <w:color w:val="292526"/>
          <w:sz w:val="24"/>
          <w:szCs w:val="24"/>
        </w:rPr>
        <w:t>Hamdyabdlaty</w:t>
      </w:r>
      <w:proofErr w:type="spellEnd"/>
    </w:p>
    <w:p w:rsidR="0035062E" w:rsidRPr="00034EFC" w:rsidRDefault="0035062E" w:rsidP="00926093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Head of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D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>epartment:</w:t>
      </w:r>
      <w:r w:rsidR="0096354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6758C" w:rsidRPr="0056758C">
        <w:rPr>
          <w:rFonts w:asciiTheme="majorBidi" w:hAnsiTheme="majorBidi" w:cstheme="majorBidi"/>
          <w:sz w:val="24"/>
          <w:szCs w:val="24"/>
        </w:rPr>
        <w:t>ASS.</w:t>
      </w:r>
      <w:r w:rsidR="00034EFC" w:rsidRPr="006F71D5">
        <w:rPr>
          <w:rFonts w:asciiTheme="majorBidi" w:hAnsiTheme="majorBidi" w:cstheme="majorBidi"/>
          <w:color w:val="292526"/>
          <w:sz w:val="24"/>
          <w:szCs w:val="24"/>
        </w:rPr>
        <w:t>Prof</w:t>
      </w:r>
      <w:proofErr w:type="spellEnd"/>
      <w:r w:rsidR="00034EFC" w:rsidRPr="006F71D5">
        <w:rPr>
          <w:rFonts w:asciiTheme="majorBidi" w:hAnsiTheme="majorBidi" w:cstheme="majorBidi"/>
          <w:color w:val="292526"/>
          <w:sz w:val="24"/>
          <w:szCs w:val="24"/>
        </w:rPr>
        <w:t xml:space="preserve"> / </w:t>
      </w:r>
      <w:r w:rsidR="00F76FC5">
        <w:rPr>
          <w:rFonts w:asciiTheme="majorBidi" w:hAnsiTheme="majorBidi" w:cstheme="majorBidi"/>
          <w:color w:val="292526"/>
          <w:sz w:val="24"/>
          <w:szCs w:val="24"/>
        </w:rPr>
        <w:t xml:space="preserve">Khaled </w:t>
      </w:r>
      <w:proofErr w:type="spellStart"/>
      <w:r w:rsidR="00034EFC" w:rsidRPr="006F71D5">
        <w:rPr>
          <w:rFonts w:asciiTheme="majorBidi" w:hAnsiTheme="majorBidi" w:cstheme="majorBidi"/>
          <w:color w:val="292526"/>
          <w:sz w:val="24"/>
          <w:szCs w:val="24"/>
        </w:rPr>
        <w:t>fawzy</w:t>
      </w:r>
      <w:proofErr w:type="spellEnd"/>
    </w:p>
    <w:p w:rsidR="00034EFC" w:rsidRPr="001122BE" w:rsidRDefault="0035062E" w:rsidP="00F305EF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Date of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 xml:space="preserve">Approval: </w:t>
      </w:r>
      <w:r w:rsidR="006F71D5" w:rsidRPr="006F71D5">
        <w:rPr>
          <w:rFonts w:asciiTheme="majorBidi" w:hAnsiTheme="majorBidi" w:cstheme="majorBidi"/>
          <w:color w:val="292526"/>
          <w:sz w:val="24"/>
          <w:szCs w:val="24"/>
        </w:rPr>
        <w:t>Jan</w:t>
      </w:r>
      <w:r w:rsidR="00034EFC" w:rsidRPr="006F71D5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r w:rsidR="00F305EF">
        <w:rPr>
          <w:rFonts w:asciiTheme="majorBidi" w:hAnsiTheme="majorBidi" w:cstheme="majorBidi"/>
          <w:sz w:val="24"/>
          <w:szCs w:val="24"/>
        </w:rPr>
        <w:t>2017</w:t>
      </w:r>
    </w:p>
    <w:p w:rsidR="00034EFC" w:rsidRPr="001122BE" w:rsidRDefault="00034EFC" w:rsidP="00926093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</w:p>
    <w:p w:rsidR="003337AB" w:rsidRPr="00232E40" w:rsidRDefault="003337AB" w:rsidP="00926093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sectPr w:rsidR="003337AB" w:rsidRPr="00232E40" w:rsidSect="0056758C">
      <w:headerReference w:type="default" r:id="rId7"/>
      <w:pgSz w:w="12240" w:h="15840"/>
      <w:pgMar w:top="1440" w:right="1440" w:bottom="63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735" w:rsidRDefault="004F1735" w:rsidP="00CE42CD">
      <w:pPr>
        <w:spacing w:after="0" w:line="240" w:lineRule="auto"/>
      </w:pPr>
      <w:r>
        <w:separator/>
      </w:r>
    </w:p>
  </w:endnote>
  <w:endnote w:type="continuationSeparator" w:id="0">
    <w:p w:rsidR="004F1735" w:rsidRDefault="004F1735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735" w:rsidRDefault="004F1735" w:rsidP="00CE42CD">
      <w:pPr>
        <w:spacing w:after="0" w:line="240" w:lineRule="auto"/>
      </w:pPr>
      <w:r>
        <w:separator/>
      </w:r>
    </w:p>
  </w:footnote>
  <w:footnote w:type="continuationSeparator" w:id="0">
    <w:p w:rsidR="004F1735" w:rsidRDefault="004F1735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043768" w:rsidP="00043768">
    <w:pPr>
      <w:tabs>
        <w:tab w:val="left" w:pos="659"/>
        <w:tab w:val="left" w:pos="797"/>
      </w:tabs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-167640</wp:posOffset>
          </wp:positionH>
          <wp:positionV relativeFrom="paragraph">
            <wp:posOffset>12700</wp:posOffset>
          </wp:positionV>
          <wp:extent cx="1019810" cy="730250"/>
          <wp:effectExtent l="0" t="0" r="0" b="0"/>
          <wp:wrapThrough wrapText="bothSides">
            <wp:wrapPolygon edited="0">
              <wp:start x="0" y="0"/>
              <wp:lineTo x="0" y="20849"/>
              <wp:lineTo x="21385" y="20849"/>
              <wp:lineTo x="21385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730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9363D">
      <w:rPr>
        <w:rFonts w:ascii="Calibri" w:eastAsia="Calibri" w:hAnsi="Calibri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23.45pt;margin-top:2.05pt;width:185.9pt;height:41.35pt;z-index:251662336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" strokecolor="white [3212]">
          <v:textbox style="mso-next-textbox:#Text Box 2">
            <w:txbxContent>
              <w:p w:rsidR="00BA20CB" w:rsidRPr="006F71D5" w:rsidRDefault="00926093" w:rsidP="00E62E69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6F71D5">
                  <w:rPr>
                    <w:rFonts w:asciiTheme="majorBidi" w:hAnsiTheme="majorBidi" w:cstheme="majorBidi"/>
                    <w:b/>
                    <w:bCs/>
                    <w:color w:val="292526"/>
                    <w:sz w:val="28"/>
                    <w:szCs w:val="28"/>
                  </w:rPr>
                  <w:t>Structures</w:t>
                </w:r>
                <w:r w:rsidR="004417C1" w:rsidRPr="006F71D5">
                  <w:rPr>
                    <w:rFonts w:asciiTheme="majorBidi" w:hAnsiTheme="majorBidi" w:cstheme="majorBidi"/>
                    <w:b/>
                    <w:bCs/>
                    <w:color w:val="292526"/>
                    <w:sz w:val="28"/>
                    <w:szCs w:val="28"/>
                  </w:rPr>
                  <w:t xml:space="preserve"> analysis (1)               </w:t>
                </w:r>
                <w:r w:rsidR="0053243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(</w:t>
                </w:r>
                <w:r w:rsidRPr="006F71D5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CIE 20</w:t>
                </w:r>
                <w:r w:rsidR="00E62E69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3</w:t>
                </w:r>
                <w:r w:rsidR="0053243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)</w:t>
                </w:r>
              </w:p>
            </w:txbxContent>
          </v:textbox>
        </v:shape>
      </w:pict>
    </w:r>
    <w:r w:rsidR="00CE42CD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4425950</wp:posOffset>
          </wp:positionH>
          <wp:positionV relativeFrom="paragraph">
            <wp:posOffset>-93980</wp:posOffset>
          </wp:positionV>
          <wp:extent cx="1343025" cy="836295"/>
          <wp:effectExtent l="0" t="0" r="0" b="0"/>
          <wp:wrapThrough wrapText="bothSides">
            <wp:wrapPolygon edited="0">
              <wp:start x="0" y="0"/>
              <wp:lineTo x="0" y="21157"/>
              <wp:lineTo x="21447" y="21157"/>
              <wp:lineTo x="21447" y="0"/>
              <wp:lineTo x="0" y="0"/>
            </wp:wrapPolygon>
          </wp:wrapThrough>
          <wp:docPr id="6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36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26093">
      <w:rPr>
        <w:rFonts w:ascii="Calibri" w:eastAsia="Calibri" w:hAnsi="Calibri" w:cs="Arial"/>
      </w:rPr>
      <w:tab/>
    </w:r>
    <w:r>
      <w:rPr>
        <w:rFonts w:ascii="Calibri" w:eastAsia="Calibri" w:hAnsi="Calibri" w:cs="Arial"/>
      </w:rPr>
      <w:tab/>
    </w:r>
  </w:p>
  <w:p w:rsidR="00CE42CD" w:rsidRPr="00CE42CD" w:rsidRDefault="00CE42CD" w:rsidP="00043768">
    <w:pPr>
      <w:tabs>
        <w:tab w:val="left" w:pos="934"/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  <w:r w:rsidR="00043768">
      <w:rPr>
        <w:rFonts w:ascii="Calibri" w:eastAsia="Calibri" w:hAnsi="Calibri" w:cs="Arial"/>
      </w:rPr>
      <w:tab/>
    </w:r>
  </w:p>
  <w:p w:rsidR="00CE42CD" w:rsidRPr="0056758C" w:rsidRDefault="00926093" w:rsidP="0056758C">
    <w:pPr>
      <w:tabs>
        <w:tab w:val="left" w:pos="1486"/>
        <w:tab w:val="center" w:pos="4680"/>
        <w:tab w:val="left" w:pos="7966"/>
      </w:tabs>
      <w:rPr>
        <w:rFonts w:ascii="Calibri" w:eastAsia="Calibri" w:hAnsi="Calibri" w:cs="Arial"/>
        <w:sz w:val="2"/>
        <w:szCs w:val="2"/>
        <w:rtl/>
      </w:rPr>
    </w:pPr>
    <w:r>
      <w:rPr>
        <w:rFonts w:ascii="Calibri" w:eastAsia="Calibri" w:hAnsi="Calibri" w:cs="Arial"/>
      </w:rPr>
      <w:tab/>
    </w:r>
    <w:r w:rsidR="00142643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CE42CD" w:rsidRPr="0056758C" w:rsidTr="00CE42CD">
      <w:trPr>
        <w:trHeight w:val="747"/>
      </w:trPr>
      <w:tc>
        <w:tcPr>
          <w:tcW w:w="3192" w:type="dxa"/>
        </w:tcPr>
        <w:p w:rsidR="00CE42CD" w:rsidRPr="0056758C" w:rsidRDefault="00926093" w:rsidP="00CE42CD">
          <w:pPr>
            <w:rPr>
              <w:rFonts w:asciiTheme="majorBidi" w:eastAsia="Calibri" w:hAnsiTheme="majorBidi" w:cstheme="majorBidi"/>
              <w:b/>
              <w:bCs/>
              <w:sz w:val="16"/>
              <w:szCs w:val="16"/>
              <w:lang w:bidi="ar-EG"/>
            </w:rPr>
          </w:pPr>
          <w:r w:rsidRPr="00926093">
            <w:rPr>
              <w:rFonts w:eastAsia="Calibri"/>
              <w:i/>
              <w:iCs/>
            </w:rPr>
            <w:tab/>
          </w:r>
          <w:r w:rsidR="00043768">
            <w:rPr>
              <w:rFonts w:eastAsia="Calibri"/>
              <w:i/>
              <w:iCs/>
            </w:rPr>
            <w:tab/>
          </w:r>
        </w:p>
        <w:p w:rsidR="00CE42CD" w:rsidRPr="0056758C" w:rsidRDefault="00CE42CD" w:rsidP="009458E1">
          <w:pPr>
            <w:rPr>
              <w:rFonts w:asciiTheme="majorBidi" w:eastAsia="Calibri" w:hAnsiTheme="majorBidi" w:cstheme="majorBidi"/>
              <w:b/>
              <w:bCs/>
              <w:noProof/>
              <w:sz w:val="20"/>
              <w:szCs w:val="20"/>
              <w:rtl/>
            </w:rPr>
          </w:pPr>
          <w:r w:rsidRPr="0056758C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وحدة ضمان الجودة </w:t>
          </w:r>
        </w:p>
        <w:p w:rsidR="00CE42CD" w:rsidRPr="0056758C" w:rsidRDefault="00CE42CD" w:rsidP="00CE42CD">
          <w:pPr>
            <w:rPr>
              <w:rFonts w:asciiTheme="majorBidi" w:eastAsia="Calibri" w:hAnsiTheme="majorBidi" w:cstheme="majorBidi"/>
              <w:b/>
              <w:bCs/>
              <w:noProof/>
              <w:sz w:val="20"/>
              <w:szCs w:val="20"/>
            </w:rPr>
          </w:pPr>
        </w:p>
      </w:tc>
      <w:tc>
        <w:tcPr>
          <w:tcW w:w="3192" w:type="dxa"/>
        </w:tcPr>
        <w:p w:rsidR="00CE42CD" w:rsidRPr="0056758C" w:rsidRDefault="00CE42CD" w:rsidP="00CE42CD">
          <w:pPr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</w:p>
      </w:tc>
      <w:tc>
        <w:tcPr>
          <w:tcW w:w="3714" w:type="dxa"/>
          <w:hideMark/>
        </w:tcPr>
        <w:p w:rsidR="00CE42CD" w:rsidRPr="0056758C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  <w:r w:rsidRPr="0056758C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وزارة التعليم </w:t>
          </w:r>
          <w:r w:rsidR="006F71D5" w:rsidRPr="0056758C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>العالي</w:t>
          </w:r>
        </w:p>
        <w:p w:rsidR="00CE42CD" w:rsidRPr="0056758C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</w:pPr>
          <w:r w:rsidRPr="0056758C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المعهد </w:t>
          </w:r>
          <w:r w:rsidR="006F71D5" w:rsidRPr="0056758C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56758C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 للهندسة والتكنولوجيا</w:t>
          </w:r>
        </w:p>
        <w:p w:rsidR="00CE42CD" w:rsidRPr="0056758C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20"/>
              <w:szCs w:val="20"/>
              <w:lang w:bidi="ar-EG"/>
            </w:rPr>
          </w:pPr>
          <w:r w:rsidRPr="0056758C">
            <w:rPr>
              <w:rFonts w:asciiTheme="majorBidi" w:eastAsia="Calibri" w:hAnsiTheme="majorBidi" w:cstheme="majorBid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">
    <w:nsid w:val="0FB71F28"/>
    <w:multiLevelType w:val="hybridMultilevel"/>
    <w:tmpl w:val="EAC891A8"/>
    <w:lvl w:ilvl="0" w:tplc="5B5EB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81F5E"/>
    <w:multiLevelType w:val="hybridMultilevel"/>
    <w:tmpl w:val="B274AD74"/>
    <w:lvl w:ilvl="0" w:tplc="86B65D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8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3"/>
  </w:num>
  <w:num w:numId="9">
    <w:abstractNumId w:val="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CD"/>
    <w:rsid w:val="00034EFC"/>
    <w:rsid w:val="0004196D"/>
    <w:rsid w:val="00043768"/>
    <w:rsid w:val="0005507C"/>
    <w:rsid w:val="00071D1A"/>
    <w:rsid w:val="00073451"/>
    <w:rsid w:val="000B52B1"/>
    <w:rsid w:val="000D7FC4"/>
    <w:rsid w:val="00140920"/>
    <w:rsid w:val="00142643"/>
    <w:rsid w:val="00143B98"/>
    <w:rsid w:val="001811FC"/>
    <w:rsid w:val="001D681E"/>
    <w:rsid w:val="001E6BB0"/>
    <w:rsid w:val="00232E40"/>
    <w:rsid w:val="00234EDD"/>
    <w:rsid w:val="00243965"/>
    <w:rsid w:val="00246AA6"/>
    <w:rsid w:val="00251CB1"/>
    <w:rsid w:val="002A4B52"/>
    <w:rsid w:val="002A5455"/>
    <w:rsid w:val="002C6A3B"/>
    <w:rsid w:val="002F4AF2"/>
    <w:rsid w:val="00312CCF"/>
    <w:rsid w:val="00316AD7"/>
    <w:rsid w:val="00320AA7"/>
    <w:rsid w:val="003337AB"/>
    <w:rsid w:val="0035062E"/>
    <w:rsid w:val="003779E9"/>
    <w:rsid w:val="003B326F"/>
    <w:rsid w:val="004376B5"/>
    <w:rsid w:val="004417C1"/>
    <w:rsid w:val="004F1735"/>
    <w:rsid w:val="004F6EDC"/>
    <w:rsid w:val="00517A9E"/>
    <w:rsid w:val="0053243C"/>
    <w:rsid w:val="00533823"/>
    <w:rsid w:val="00535902"/>
    <w:rsid w:val="0056758C"/>
    <w:rsid w:val="005814AE"/>
    <w:rsid w:val="0059040F"/>
    <w:rsid w:val="005F065D"/>
    <w:rsid w:val="00614C28"/>
    <w:rsid w:val="006528AC"/>
    <w:rsid w:val="006762DA"/>
    <w:rsid w:val="006802BC"/>
    <w:rsid w:val="006952EF"/>
    <w:rsid w:val="006C6650"/>
    <w:rsid w:val="006E1455"/>
    <w:rsid w:val="006F46DF"/>
    <w:rsid w:val="006F71D5"/>
    <w:rsid w:val="00721351"/>
    <w:rsid w:val="00734933"/>
    <w:rsid w:val="007574CC"/>
    <w:rsid w:val="00774FF9"/>
    <w:rsid w:val="00775422"/>
    <w:rsid w:val="00777C10"/>
    <w:rsid w:val="00781ED7"/>
    <w:rsid w:val="007833C0"/>
    <w:rsid w:val="00790A39"/>
    <w:rsid w:val="0079363D"/>
    <w:rsid w:val="007937F3"/>
    <w:rsid w:val="007C08DF"/>
    <w:rsid w:val="007F1207"/>
    <w:rsid w:val="007F712A"/>
    <w:rsid w:val="00852938"/>
    <w:rsid w:val="00875718"/>
    <w:rsid w:val="00885D0D"/>
    <w:rsid w:val="008922E5"/>
    <w:rsid w:val="008A03EA"/>
    <w:rsid w:val="008C58D8"/>
    <w:rsid w:val="008F0A01"/>
    <w:rsid w:val="008F21E0"/>
    <w:rsid w:val="008F5A16"/>
    <w:rsid w:val="00910615"/>
    <w:rsid w:val="00915500"/>
    <w:rsid w:val="00926093"/>
    <w:rsid w:val="009458E1"/>
    <w:rsid w:val="00947ED8"/>
    <w:rsid w:val="0095342F"/>
    <w:rsid w:val="00963547"/>
    <w:rsid w:val="009C7D53"/>
    <w:rsid w:val="00A47538"/>
    <w:rsid w:val="00A639DE"/>
    <w:rsid w:val="00A93AD8"/>
    <w:rsid w:val="00AB43F2"/>
    <w:rsid w:val="00B05796"/>
    <w:rsid w:val="00B6120F"/>
    <w:rsid w:val="00BA20CB"/>
    <w:rsid w:val="00BB6B13"/>
    <w:rsid w:val="00BE550C"/>
    <w:rsid w:val="00C074BE"/>
    <w:rsid w:val="00C67428"/>
    <w:rsid w:val="00C9564C"/>
    <w:rsid w:val="00CE42CD"/>
    <w:rsid w:val="00CE5CB5"/>
    <w:rsid w:val="00D15BE8"/>
    <w:rsid w:val="00D20484"/>
    <w:rsid w:val="00D440D7"/>
    <w:rsid w:val="00DA6DE8"/>
    <w:rsid w:val="00DC1CA0"/>
    <w:rsid w:val="00DD2C29"/>
    <w:rsid w:val="00DF425E"/>
    <w:rsid w:val="00E24C21"/>
    <w:rsid w:val="00E62E69"/>
    <w:rsid w:val="00E84E06"/>
    <w:rsid w:val="00E84E75"/>
    <w:rsid w:val="00E918A7"/>
    <w:rsid w:val="00E930EB"/>
    <w:rsid w:val="00EA3D58"/>
    <w:rsid w:val="00F21658"/>
    <w:rsid w:val="00F305EF"/>
    <w:rsid w:val="00F30DB0"/>
    <w:rsid w:val="00F41F87"/>
    <w:rsid w:val="00F55686"/>
    <w:rsid w:val="00F65AA7"/>
    <w:rsid w:val="00F67AC9"/>
    <w:rsid w:val="00F76FC5"/>
    <w:rsid w:val="00FA0C04"/>
    <w:rsid w:val="00FA0FA8"/>
    <w:rsid w:val="00FA4DD0"/>
    <w:rsid w:val="00FC0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docId w15:val="{3DCAD405-1769-472B-91B0-683905C3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AB43F2"/>
    <w:pPr>
      <w:spacing w:after="0" w:line="240" w:lineRule="auto"/>
      <w:ind w:left="317" w:hanging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3Char">
    <w:name w:val="Body Text Indent 3 Char"/>
    <w:basedOn w:val="DefaultParagraphFont"/>
    <w:link w:val="BodyTextIndent3"/>
    <w:rsid w:val="00AB43F2"/>
    <w:rPr>
      <w:rFonts w:ascii="Times New Roman" w:eastAsia="Times New Roman" w:hAnsi="Times New Roman" w:cs="Times New Roman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615</Words>
  <Characters>3512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GWDA2</dc:creator>
  <cp:lastModifiedBy>GAWDA</cp:lastModifiedBy>
  <cp:revision>49</cp:revision>
  <cp:lastPrinted>2017-10-24T07:37:00Z</cp:lastPrinted>
  <dcterms:created xsi:type="dcterms:W3CDTF">2005-12-31T23:19:00Z</dcterms:created>
  <dcterms:modified xsi:type="dcterms:W3CDTF">2017-10-24T07:37:00Z</dcterms:modified>
</cp:coreProperties>
</file>